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32F" w:rsidRPr="00481EF3" w:rsidRDefault="0088032F" w:rsidP="00400E18">
      <w:pPr>
        <w:tabs>
          <w:tab w:val="left" w:pos="5670"/>
        </w:tabs>
        <w:spacing w:after="0"/>
        <w:rPr>
          <w:vanish/>
        </w:rPr>
      </w:pPr>
    </w:p>
    <w:tbl>
      <w:tblPr>
        <w:tblpPr w:leftFromText="181" w:rightFromText="181" w:vertAnchor="page" w:horzAnchor="margin" w:tblpXSpec="right" w:tblpY="2326"/>
        <w:tblW w:w="0" w:type="auto"/>
        <w:tblLook w:val="0000"/>
      </w:tblPr>
      <w:tblGrid>
        <w:gridCol w:w="4145"/>
      </w:tblGrid>
      <w:tr w:rsidR="0088032F" w:rsidTr="00400E18">
        <w:trPr>
          <w:trHeight w:val="1260"/>
        </w:trPr>
        <w:tc>
          <w:tcPr>
            <w:tcW w:w="4145" w:type="dxa"/>
          </w:tcPr>
          <w:p w:rsidR="0088032F" w:rsidRPr="002606CC" w:rsidRDefault="0088032F" w:rsidP="00400E18">
            <w:pPr>
              <w:spacing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8032F" w:rsidRPr="002606CC" w:rsidRDefault="0088032F" w:rsidP="00400E18">
            <w:pPr>
              <w:spacing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8032F" w:rsidRPr="00CA5398" w:rsidRDefault="0088032F" w:rsidP="00400E18">
            <w:pPr>
              <w:spacing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8032F" w:rsidRPr="00CA5398" w:rsidRDefault="0088032F" w:rsidP="00400E18">
            <w:pPr>
              <w:spacing w:line="28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8032F" w:rsidRDefault="0088032F" w:rsidP="00EA4B4C">
      <w:pPr>
        <w:tabs>
          <w:tab w:val="left" w:pos="2520"/>
        </w:tabs>
        <w:spacing w:after="0" w:line="360" w:lineRule="exact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-900430</wp:posOffset>
            </wp:positionH>
            <wp:positionV relativeFrom="paragraph">
              <wp:posOffset>-719455</wp:posOffset>
            </wp:positionV>
            <wp:extent cx="7553325" cy="2517775"/>
            <wp:effectExtent l="19050" t="0" r="9525" b="0"/>
            <wp:wrapNone/>
            <wp:docPr id="2" name="Рисунок 2" descr="приказ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иказ-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325" cy="251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032F" w:rsidRDefault="0088032F" w:rsidP="00EA4B4C">
      <w:pPr>
        <w:tabs>
          <w:tab w:val="left" w:pos="2520"/>
        </w:tabs>
        <w:spacing w:after="0" w:line="360" w:lineRule="exact"/>
        <w:rPr>
          <w:rFonts w:ascii="Times New Roman" w:hAnsi="Times New Roman"/>
          <w:sz w:val="28"/>
          <w:szCs w:val="28"/>
        </w:rPr>
      </w:pPr>
    </w:p>
    <w:p w:rsidR="0088032F" w:rsidRDefault="0088032F" w:rsidP="00EA4B4C">
      <w:pPr>
        <w:tabs>
          <w:tab w:val="left" w:pos="2520"/>
        </w:tabs>
        <w:spacing w:after="0" w:line="360" w:lineRule="exact"/>
        <w:rPr>
          <w:rFonts w:ascii="Times New Roman" w:hAnsi="Times New Roman"/>
          <w:sz w:val="28"/>
          <w:szCs w:val="28"/>
        </w:rPr>
      </w:pPr>
    </w:p>
    <w:p w:rsidR="0088032F" w:rsidRDefault="0088032F" w:rsidP="00EA4B4C">
      <w:pPr>
        <w:tabs>
          <w:tab w:val="left" w:pos="2520"/>
        </w:tabs>
        <w:spacing w:after="0" w:line="360" w:lineRule="exact"/>
        <w:rPr>
          <w:rFonts w:ascii="Times New Roman" w:hAnsi="Times New Roman"/>
          <w:sz w:val="28"/>
          <w:szCs w:val="28"/>
        </w:rPr>
      </w:pPr>
    </w:p>
    <w:p w:rsidR="0088032F" w:rsidRDefault="0088032F" w:rsidP="00EA4B4C">
      <w:pPr>
        <w:tabs>
          <w:tab w:val="left" w:pos="2520"/>
        </w:tabs>
        <w:spacing w:after="0" w:line="360" w:lineRule="exact"/>
        <w:rPr>
          <w:rFonts w:ascii="Times New Roman" w:hAnsi="Times New Roman"/>
          <w:sz w:val="28"/>
          <w:szCs w:val="28"/>
        </w:rPr>
      </w:pPr>
    </w:p>
    <w:p w:rsidR="0088032F" w:rsidRDefault="0088032F" w:rsidP="00EA4B4C">
      <w:pPr>
        <w:tabs>
          <w:tab w:val="left" w:pos="2520"/>
        </w:tabs>
        <w:spacing w:after="0" w:line="360" w:lineRule="exact"/>
        <w:rPr>
          <w:rFonts w:ascii="Times New Roman" w:hAnsi="Times New Roman"/>
          <w:sz w:val="28"/>
          <w:szCs w:val="28"/>
        </w:rPr>
      </w:pPr>
    </w:p>
    <w:tbl>
      <w:tblPr>
        <w:tblpPr w:leftFromText="181" w:rightFromText="181" w:vertAnchor="text" w:horzAnchor="margin" w:tblpY="152"/>
        <w:tblW w:w="0" w:type="auto"/>
        <w:tblLayout w:type="fixed"/>
        <w:tblLook w:val="04A0"/>
      </w:tblPr>
      <w:tblGrid>
        <w:gridCol w:w="2903"/>
        <w:gridCol w:w="2158"/>
      </w:tblGrid>
      <w:tr w:rsidR="0088032F" w:rsidRPr="00B7309F" w:rsidTr="003F6122">
        <w:trPr>
          <w:trHeight w:hRule="exact" w:val="426"/>
        </w:trPr>
        <w:tc>
          <w:tcPr>
            <w:tcW w:w="2903" w:type="dxa"/>
            <w:vAlign w:val="bottom"/>
          </w:tcPr>
          <w:p w:rsidR="0088032F" w:rsidRPr="00DA2343" w:rsidRDefault="0088032F" w:rsidP="003F6122">
            <w:pPr>
              <w:tabs>
                <w:tab w:val="left" w:pos="2310"/>
                <w:tab w:val="left" w:pos="250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  <w:vAlign w:val="bottom"/>
          </w:tcPr>
          <w:p w:rsidR="0088032F" w:rsidRPr="00684300" w:rsidRDefault="0088032F" w:rsidP="003F6122">
            <w:pPr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8032F" w:rsidRDefault="0088032F" w:rsidP="00EA4B4C">
      <w:pPr>
        <w:tabs>
          <w:tab w:val="left" w:pos="2520"/>
        </w:tabs>
        <w:spacing w:after="0" w:line="360" w:lineRule="exact"/>
        <w:rPr>
          <w:rFonts w:ascii="Times New Roman" w:hAnsi="Times New Roman"/>
          <w:sz w:val="28"/>
          <w:szCs w:val="28"/>
        </w:rPr>
      </w:pPr>
    </w:p>
    <w:p w:rsidR="0088032F" w:rsidRDefault="0088032F" w:rsidP="006265DB">
      <w:pPr>
        <w:tabs>
          <w:tab w:val="left" w:pos="2520"/>
        </w:tabs>
        <w:spacing w:after="0" w:line="480" w:lineRule="exact"/>
        <w:rPr>
          <w:rFonts w:ascii="Times New Roman" w:hAnsi="Times New Roman"/>
          <w:sz w:val="28"/>
          <w:szCs w:val="28"/>
        </w:rPr>
      </w:pPr>
    </w:p>
    <w:p w:rsidR="00EE0399" w:rsidRPr="005D00FA" w:rsidRDefault="0088032F" w:rsidP="00252F74">
      <w:pPr>
        <w:pStyle w:val="20"/>
        <w:shd w:val="clear" w:color="auto" w:fill="auto"/>
        <w:spacing w:before="0" w:after="0" w:line="360" w:lineRule="exact"/>
        <w:jc w:val="center"/>
        <w:rPr>
          <w:rFonts w:ascii="Times New Roman" w:hAnsi="Times New Roman"/>
          <w:noProof/>
          <w:sz w:val="28"/>
          <w:szCs w:val="28"/>
        </w:rPr>
      </w:pPr>
      <w:r w:rsidRPr="005D00FA">
        <w:rPr>
          <w:rFonts w:ascii="Times New Roman" w:hAnsi="Times New Roman"/>
          <w:noProof/>
          <w:sz w:val="28"/>
          <w:szCs w:val="28"/>
        </w:rPr>
        <w:t>Об утверждении проектной документации</w:t>
      </w:r>
    </w:p>
    <w:p w:rsidR="00252F74" w:rsidRDefault="00630F0A" w:rsidP="00252F74">
      <w:pPr>
        <w:pStyle w:val="Default"/>
        <w:spacing w:line="360" w:lineRule="exact"/>
        <w:jc w:val="center"/>
        <w:rPr>
          <w:b/>
          <w:bCs/>
          <w:sz w:val="28"/>
          <w:szCs w:val="28"/>
        </w:rPr>
      </w:pPr>
      <w:r w:rsidRPr="00BD5420">
        <w:rPr>
          <w:b/>
          <w:noProof/>
          <w:sz w:val="28"/>
          <w:szCs w:val="28"/>
        </w:rPr>
        <w:t>«</w:t>
      </w:r>
      <w:r w:rsidR="00252F74">
        <w:rPr>
          <w:b/>
          <w:bCs/>
          <w:sz w:val="28"/>
          <w:szCs w:val="28"/>
        </w:rPr>
        <w:t xml:space="preserve">Техническое перевооружение линии продольного электроснабжения </w:t>
      </w:r>
    </w:p>
    <w:p w:rsidR="0026076D" w:rsidRDefault="00252F74" w:rsidP="00252F74">
      <w:pPr>
        <w:pStyle w:val="Default"/>
        <w:spacing w:line="360" w:lineRule="exact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ВЛ-10 кВ ПЭ-ДУ на участке Пачелма – Хутор</w:t>
      </w:r>
      <w:r w:rsidR="00D40F73">
        <w:rPr>
          <w:b/>
          <w:sz w:val="28"/>
          <w:szCs w:val="28"/>
        </w:rPr>
        <w:t>»</w:t>
      </w:r>
    </w:p>
    <w:p w:rsidR="00397B0D" w:rsidRPr="00BD5420" w:rsidRDefault="0026076D" w:rsidP="00252F74">
      <w:pPr>
        <w:pStyle w:val="Default"/>
        <w:spacing w:line="360" w:lineRule="exact"/>
        <w:jc w:val="center"/>
        <w:rPr>
          <w:b/>
          <w:sz w:val="28"/>
          <w:szCs w:val="28"/>
        </w:rPr>
      </w:pPr>
      <w:r w:rsidRPr="00762007">
        <w:rPr>
          <w:b/>
          <w:sz w:val="28"/>
          <w:szCs w:val="28"/>
        </w:rPr>
        <w:t>Куйбышевской дирекции по энергообеспечению</w:t>
      </w:r>
    </w:p>
    <w:p w:rsidR="00630F0A" w:rsidRPr="005D00FA" w:rsidRDefault="00630F0A" w:rsidP="00252F74">
      <w:pPr>
        <w:tabs>
          <w:tab w:val="center" w:pos="4818"/>
          <w:tab w:val="left" w:pos="8347"/>
        </w:tabs>
        <w:spacing w:after="0" w:line="360" w:lineRule="exact"/>
        <w:contextualSpacing/>
        <w:jc w:val="center"/>
        <w:rPr>
          <w:rFonts w:ascii="Times New Roman" w:hAnsi="Times New Roman"/>
          <w:b/>
          <w:iCs/>
          <w:sz w:val="28"/>
          <w:szCs w:val="28"/>
        </w:rPr>
      </w:pPr>
      <w:r w:rsidRPr="005D00FA">
        <w:rPr>
          <w:rFonts w:ascii="Times New Roman" w:hAnsi="Times New Roman"/>
          <w:b/>
          <w:iCs/>
          <w:noProof/>
          <w:sz w:val="28"/>
          <w:szCs w:val="28"/>
        </w:rPr>
        <w:t>Код объекта в СПиУИ ОАО «РЖД»: 001.20</w:t>
      </w:r>
      <w:r w:rsidR="00252F74">
        <w:rPr>
          <w:rFonts w:ascii="Times New Roman" w:hAnsi="Times New Roman"/>
          <w:b/>
          <w:iCs/>
          <w:noProof/>
          <w:sz w:val="28"/>
          <w:szCs w:val="28"/>
        </w:rPr>
        <w:t>19</w:t>
      </w:r>
      <w:r w:rsidR="00BA4A4C" w:rsidRPr="005D00FA">
        <w:rPr>
          <w:rFonts w:ascii="Times New Roman" w:hAnsi="Times New Roman"/>
          <w:b/>
          <w:iCs/>
          <w:noProof/>
          <w:sz w:val="28"/>
          <w:szCs w:val="28"/>
        </w:rPr>
        <w:t>.</w:t>
      </w:r>
      <w:r w:rsidRPr="005D00FA">
        <w:rPr>
          <w:rFonts w:ascii="Times New Roman" w:hAnsi="Times New Roman"/>
          <w:b/>
          <w:iCs/>
          <w:noProof/>
          <w:sz w:val="28"/>
          <w:szCs w:val="28"/>
        </w:rPr>
        <w:t>100</w:t>
      </w:r>
      <w:r w:rsidR="00CA78B5" w:rsidRPr="005D00FA">
        <w:rPr>
          <w:rFonts w:ascii="Times New Roman" w:hAnsi="Times New Roman"/>
          <w:b/>
          <w:iCs/>
          <w:noProof/>
          <w:sz w:val="28"/>
          <w:szCs w:val="28"/>
        </w:rPr>
        <w:t>0</w:t>
      </w:r>
      <w:r w:rsidR="00252F74">
        <w:rPr>
          <w:rFonts w:ascii="Times New Roman" w:hAnsi="Times New Roman"/>
          <w:b/>
          <w:iCs/>
          <w:noProof/>
          <w:sz w:val="28"/>
          <w:szCs w:val="28"/>
        </w:rPr>
        <w:t>6590</w:t>
      </w:r>
    </w:p>
    <w:p w:rsidR="00630F0A" w:rsidRDefault="00630F0A" w:rsidP="00630F0A">
      <w:pPr>
        <w:autoSpaceDE w:val="0"/>
        <w:autoSpaceDN w:val="0"/>
        <w:adjustRightInd w:val="0"/>
        <w:spacing w:after="0" w:line="480" w:lineRule="exact"/>
        <w:jc w:val="center"/>
        <w:rPr>
          <w:rFonts w:ascii="Times New Roman" w:hAnsi="Times New Roman"/>
          <w:sz w:val="28"/>
          <w:szCs w:val="28"/>
        </w:rPr>
      </w:pPr>
    </w:p>
    <w:p w:rsidR="00630F0A" w:rsidRPr="00BD5420" w:rsidRDefault="00630F0A" w:rsidP="002750A4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BD5420">
        <w:rPr>
          <w:rFonts w:ascii="Times New Roman" w:hAnsi="Times New Roman"/>
          <w:noProof/>
          <w:spacing w:val="40"/>
          <w:sz w:val="28"/>
          <w:szCs w:val="28"/>
        </w:rPr>
        <w:t>Приказыва</w:t>
      </w:r>
      <w:r w:rsidRPr="00BD5420">
        <w:rPr>
          <w:rFonts w:ascii="Times New Roman" w:hAnsi="Times New Roman"/>
          <w:noProof/>
          <w:sz w:val="28"/>
          <w:szCs w:val="28"/>
        </w:rPr>
        <w:t>ю:</w:t>
      </w:r>
    </w:p>
    <w:p w:rsidR="00630F0A" w:rsidRPr="002750A4" w:rsidRDefault="00630F0A" w:rsidP="00252F74">
      <w:pPr>
        <w:pStyle w:val="Default"/>
        <w:spacing w:line="360" w:lineRule="exact"/>
        <w:ind w:firstLine="708"/>
        <w:jc w:val="both"/>
        <w:rPr>
          <w:b/>
          <w:sz w:val="28"/>
          <w:szCs w:val="28"/>
        </w:rPr>
      </w:pPr>
      <w:proofErr w:type="gramStart"/>
      <w:r w:rsidRPr="00BD5420">
        <w:rPr>
          <w:sz w:val="28"/>
          <w:szCs w:val="28"/>
        </w:rPr>
        <w:t xml:space="preserve">Утвердить проектную документацию </w:t>
      </w:r>
      <w:r w:rsidRPr="00BD5420">
        <w:rPr>
          <w:noProof/>
          <w:sz w:val="28"/>
          <w:szCs w:val="28"/>
        </w:rPr>
        <w:t>«</w:t>
      </w:r>
      <w:r w:rsidR="00252F74" w:rsidRPr="006242FC">
        <w:rPr>
          <w:bCs/>
          <w:sz w:val="28"/>
          <w:szCs w:val="28"/>
        </w:rPr>
        <w:t xml:space="preserve">Техническое </w:t>
      </w:r>
      <w:r w:rsidR="00252F74">
        <w:rPr>
          <w:bCs/>
          <w:sz w:val="28"/>
          <w:szCs w:val="28"/>
        </w:rPr>
        <w:br/>
      </w:r>
      <w:r w:rsidR="00252F74" w:rsidRPr="006242FC">
        <w:rPr>
          <w:bCs/>
          <w:sz w:val="28"/>
          <w:szCs w:val="28"/>
        </w:rPr>
        <w:t xml:space="preserve">перевооружение линии продольного электроснабжения ВЛ-10 кВ ПЭ-ДУ </w:t>
      </w:r>
      <w:r w:rsidR="00252F74">
        <w:rPr>
          <w:bCs/>
          <w:sz w:val="28"/>
          <w:szCs w:val="28"/>
        </w:rPr>
        <w:br/>
      </w:r>
      <w:r w:rsidR="00252F74" w:rsidRPr="006242FC">
        <w:rPr>
          <w:bCs/>
          <w:sz w:val="28"/>
          <w:szCs w:val="28"/>
        </w:rPr>
        <w:t>на участке Пачелма – Хутор</w:t>
      </w:r>
      <w:r w:rsidR="00D40F73">
        <w:rPr>
          <w:sz w:val="28"/>
          <w:szCs w:val="28"/>
        </w:rPr>
        <w:t>»</w:t>
      </w:r>
      <w:r w:rsidR="000904F6" w:rsidRPr="00BD5420">
        <w:rPr>
          <w:noProof/>
          <w:sz w:val="28"/>
          <w:szCs w:val="28"/>
        </w:rPr>
        <w:t>,</w:t>
      </w:r>
      <w:r w:rsidR="003E1F73" w:rsidRPr="00BD5420">
        <w:rPr>
          <w:noProof/>
          <w:sz w:val="28"/>
          <w:szCs w:val="28"/>
        </w:rPr>
        <w:t xml:space="preserve"> </w:t>
      </w:r>
      <w:r w:rsidRPr="00BD5420">
        <w:rPr>
          <w:noProof/>
          <w:sz w:val="28"/>
          <w:szCs w:val="28"/>
        </w:rPr>
        <w:t>разработанную</w:t>
      </w:r>
      <w:r w:rsidR="000904F6" w:rsidRPr="00BD5420">
        <w:rPr>
          <w:noProof/>
          <w:sz w:val="28"/>
          <w:szCs w:val="28"/>
        </w:rPr>
        <w:t xml:space="preserve"> </w:t>
      </w:r>
      <w:r w:rsidR="00E30C07">
        <w:rPr>
          <w:noProof/>
          <w:sz w:val="28"/>
          <w:szCs w:val="28"/>
        </w:rPr>
        <w:t>«</w:t>
      </w:r>
      <w:r w:rsidR="0026076D">
        <w:rPr>
          <w:noProof/>
          <w:sz w:val="28"/>
          <w:szCs w:val="28"/>
        </w:rPr>
        <w:t>Трансэлектропроект</w:t>
      </w:r>
      <w:r w:rsidR="00E30C07">
        <w:rPr>
          <w:noProof/>
          <w:sz w:val="28"/>
          <w:szCs w:val="28"/>
        </w:rPr>
        <w:t xml:space="preserve">» </w:t>
      </w:r>
      <w:r w:rsidR="00E30C07" w:rsidRPr="00026A6C">
        <w:rPr>
          <w:sz w:val="28"/>
          <w:szCs w:val="28"/>
        </w:rPr>
        <w:t>–</w:t>
      </w:r>
      <w:r w:rsidR="00E30C07">
        <w:rPr>
          <w:sz w:val="28"/>
          <w:szCs w:val="28"/>
        </w:rPr>
        <w:t xml:space="preserve"> филиалом АО</w:t>
      </w:r>
      <w:r w:rsidR="000B2E98" w:rsidRPr="00BD5420">
        <w:rPr>
          <w:sz w:val="28"/>
          <w:szCs w:val="28"/>
        </w:rPr>
        <w:t> «</w:t>
      </w:r>
      <w:r w:rsidR="00E30C07">
        <w:rPr>
          <w:sz w:val="28"/>
          <w:szCs w:val="28"/>
        </w:rPr>
        <w:t>Росжелдорпроект</w:t>
      </w:r>
      <w:r w:rsidR="000B2E98" w:rsidRPr="00BD5420">
        <w:rPr>
          <w:sz w:val="28"/>
          <w:szCs w:val="28"/>
        </w:rPr>
        <w:t>»</w:t>
      </w:r>
      <w:r w:rsidR="00697C63" w:rsidRPr="00BD5420">
        <w:rPr>
          <w:sz w:val="28"/>
          <w:szCs w:val="28"/>
        </w:rPr>
        <w:t xml:space="preserve"> </w:t>
      </w:r>
      <w:r w:rsidRPr="00BD5420">
        <w:rPr>
          <w:sz w:val="28"/>
          <w:szCs w:val="28"/>
        </w:rPr>
        <w:t>в соответствии</w:t>
      </w:r>
      <w:r w:rsidR="002A7551" w:rsidRPr="00BD5420">
        <w:rPr>
          <w:sz w:val="28"/>
          <w:szCs w:val="28"/>
        </w:rPr>
        <w:t xml:space="preserve"> </w:t>
      </w:r>
      <w:r w:rsidRPr="00BD5420">
        <w:rPr>
          <w:sz w:val="28"/>
          <w:szCs w:val="28"/>
        </w:rPr>
        <w:t>с заданием</w:t>
      </w:r>
      <w:r w:rsidR="008B2A75" w:rsidRPr="00BD5420">
        <w:rPr>
          <w:sz w:val="28"/>
          <w:szCs w:val="28"/>
        </w:rPr>
        <w:t xml:space="preserve"> </w:t>
      </w:r>
      <w:r w:rsidR="00252F74">
        <w:rPr>
          <w:sz w:val="28"/>
          <w:szCs w:val="28"/>
        </w:rPr>
        <w:br/>
      </w:r>
      <w:r w:rsidRPr="00BD5420">
        <w:rPr>
          <w:sz w:val="28"/>
          <w:szCs w:val="28"/>
        </w:rPr>
        <w:t>на проектирование, утвержденным первым заместителем начальника Трансэнерго</w:t>
      </w:r>
      <w:r w:rsidR="001A4F46" w:rsidRPr="00BD5420">
        <w:rPr>
          <w:sz w:val="28"/>
          <w:szCs w:val="28"/>
        </w:rPr>
        <w:t xml:space="preserve"> </w:t>
      </w:r>
      <w:r w:rsidRPr="00BD5420">
        <w:rPr>
          <w:sz w:val="28"/>
          <w:szCs w:val="28"/>
        </w:rPr>
        <w:t xml:space="preserve">Лосевым В.Г. </w:t>
      </w:r>
      <w:r w:rsidR="00252F74">
        <w:rPr>
          <w:sz w:val="28"/>
          <w:szCs w:val="28"/>
        </w:rPr>
        <w:t xml:space="preserve">24 мая </w:t>
      </w:r>
      <w:r w:rsidR="00B101D5">
        <w:rPr>
          <w:sz w:val="28"/>
          <w:szCs w:val="28"/>
        </w:rPr>
        <w:t>202</w:t>
      </w:r>
      <w:r w:rsidR="007B14E5">
        <w:rPr>
          <w:sz w:val="28"/>
          <w:szCs w:val="28"/>
        </w:rPr>
        <w:t>2</w:t>
      </w:r>
      <w:r w:rsidR="000B2E98" w:rsidRPr="00BD5420">
        <w:rPr>
          <w:sz w:val="28"/>
          <w:szCs w:val="28"/>
        </w:rPr>
        <w:t> г.</w:t>
      </w:r>
      <w:r w:rsidR="00D057DE" w:rsidRPr="00BD5420">
        <w:rPr>
          <w:sz w:val="28"/>
          <w:szCs w:val="28"/>
        </w:rPr>
        <w:t xml:space="preserve"> </w:t>
      </w:r>
      <w:r w:rsidR="00CA78B5" w:rsidRPr="00BD5420">
        <w:rPr>
          <w:sz w:val="28"/>
          <w:szCs w:val="28"/>
        </w:rPr>
        <w:t>№ ТЭ-</w:t>
      </w:r>
      <w:r w:rsidR="00252F74">
        <w:rPr>
          <w:sz w:val="28"/>
          <w:szCs w:val="28"/>
        </w:rPr>
        <w:t>874</w:t>
      </w:r>
      <w:r w:rsidR="00BD07C3" w:rsidRPr="00BD5420">
        <w:rPr>
          <w:sz w:val="28"/>
          <w:szCs w:val="28"/>
        </w:rPr>
        <w:t xml:space="preserve">, </w:t>
      </w:r>
      <w:r w:rsidRPr="00BD5420">
        <w:rPr>
          <w:sz w:val="28"/>
          <w:szCs w:val="28"/>
        </w:rPr>
        <w:t>получившую положительное заключение</w:t>
      </w:r>
      <w:r w:rsidR="005A1AA1" w:rsidRPr="00BD5420">
        <w:rPr>
          <w:sz w:val="28"/>
          <w:szCs w:val="28"/>
        </w:rPr>
        <w:t xml:space="preserve"> </w:t>
      </w:r>
      <w:r w:rsidRPr="00BD5420">
        <w:rPr>
          <w:sz w:val="28"/>
          <w:szCs w:val="28"/>
        </w:rPr>
        <w:t>технико-технологической</w:t>
      </w:r>
      <w:r w:rsidR="00E84886" w:rsidRPr="00BD5420">
        <w:rPr>
          <w:sz w:val="28"/>
          <w:szCs w:val="28"/>
        </w:rPr>
        <w:t xml:space="preserve"> </w:t>
      </w:r>
      <w:r w:rsidRPr="00BD5420">
        <w:rPr>
          <w:sz w:val="28"/>
          <w:szCs w:val="28"/>
        </w:rPr>
        <w:t>экспертизы</w:t>
      </w:r>
      <w:r w:rsidR="006265DB" w:rsidRPr="00BD5420">
        <w:rPr>
          <w:sz w:val="28"/>
          <w:szCs w:val="28"/>
        </w:rPr>
        <w:t xml:space="preserve"> </w:t>
      </w:r>
      <w:r w:rsidR="00252F74">
        <w:rPr>
          <w:sz w:val="28"/>
          <w:szCs w:val="28"/>
        </w:rPr>
        <w:br/>
      </w:r>
      <w:r w:rsidR="00D43278" w:rsidRPr="00BD5420">
        <w:rPr>
          <w:sz w:val="28"/>
          <w:szCs w:val="28"/>
        </w:rPr>
        <w:t xml:space="preserve">от </w:t>
      </w:r>
      <w:r w:rsidR="00D40F73">
        <w:rPr>
          <w:sz w:val="28"/>
          <w:szCs w:val="28"/>
        </w:rPr>
        <w:t>1</w:t>
      </w:r>
      <w:r w:rsidR="00252F74">
        <w:rPr>
          <w:sz w:val="28"/>
          <w:szCs w:val="28"/>
        </w:rPr>
        <w:t xml:space="preserve">3 марта </w:t>
      </w:r>
      <w:r w:rsidR="00F27C88" w:rsidRPr="00BD5420">
        <w:rPr>
          <w:sz w:val="28"/>
          <w:szCs w:val="28"/>
        </w:rPr>
        <w:t>202</w:t>
      </w:r>
      <w:r w:rsidR="007B14E5">
        <w:rPr>
          <w:sz w:val="28"/>
          <w:szCs w:val="28"/>
        </w:rPr>
        <w:t>3</w:t>
      </w:r>
      <w:r w:rsidRPr="00BD5420">
        <w:rPr>
          <w:sz w:val="28"/>
          <w:szCs w:val="28"/>
        </w:rPr>
        <w:t> г.</w:t>
      </w:r>
      <w:r w:rsidR="00CC7459" w:rsidRPr="00BD5420">
        <w:rPr>
          <w:sz w:val="28"/>
          <w:szCs w:val="28"/>
        </w:rPr>
        <w:t xml:space="preserve"> № </w:t>
      </w:r>
      <w:r w:rsidR="007279AA">
        <w:rPr>
          <w:sz w:val="28"/>
          <w:szCs w:val="28"/>
        </w:rPr>
        <w:t>КБШ ПР-</w:t>
      </w:r>
      <w:r w:rsidR="00252F74">
        <w:rPr>
          <w:sz w:val="28"/>
          <w:szCs w:val="28"/>
        </w:rPr>
        <w:t>1449</w:t>
      </w:r>
      <w:r w:rsidR="009304EC" w:rsidRPr="00BD5420">
        <w:rPr>
          <w:sz w:val="28"/>
          <w:szCs w:val="28"/>
        </w:rPr>
        <w:t>,</w:t>
      </w:r>
      <w:r w:rsidRPr="00BD5420">
        <w:rPr>
          <w:sz w:val="28"/>
          <w:szCs w:val="28"/>
        </w:rPr>
        <w:t xml:space="preserve"> прошедшую</w:t>
      </w:r>
      <w:r w:rsidR="000E21C6" w:rsidRPr="00BD5420">
        <w:rPr>
          <w:sz w:val="28"/>
          <w:szCs w:val="28"/>
        </w:rPr>
        <w:t xml:space="preserve"> </w:t>
      </w:r>
      <w:r w:rsidRPr="00BD5420">
        <w:rPr>
          <w:sz w:val="28"/>
          <w:szCs w:val="28"/>
        </w:rPr>
        <w:t>проверку</w:t>
      </w:r>
      <w:r w:rsidR="00D745B6" w:rsidRPr="00BD5420">
        <w:rPr>
          <w:sz w:val="28"/>
          <w:szCs w:val="28"/>
        </w:rPr>
        <w:t xml:space="preserve"> </w:t>
      </w:r>
      <w:r w:rsidRPr="00BD5420">
        <w:rPr>
          <w:sz w:val="28"/>
          <w:szCs w:val="28"/>
        </w:rPr>
        <w:t>достоверности</w:t>
      </w:r>
      <w:r w:rsidR="00063F99" w:rsidRPr="00BD5420">
        <w:rPr>
          <w:sz w:val="28"/>
          <w:szCs w:val="28"/>
        </w:rPr>
        <w:t xml:space="preserve"> </w:t>
      </w:r>
      <w:r w:rsidRPr="00BD5420">
        <w:rPr>
          <w:sz w:val="28"/>
          <w:szCs w:val="28"/>
        </w:rPr>
        <w:t>определения сметной стоимости строительства</w:t>
      </w:r>
      <w:r w:rsidR="00D679EE" w:rsidRPr="00BD5420">
        <w:rPr>
          <w:sz w:val="28"/>
          <w:szCs w:val="28"/>
        </w:rPr>
        <w:t xml:space="preserve"> </w:t>
      </w:r>
      <w:r w:rsidRPr="00BD5420">
        <w:rPr>
          <w:sz w:val="28"/>
          <w:szCs w:val="28"/>
        </w:rPr>
        <w:t xml:space="preserve">от </w:t>
      </w:r>
      <w:r w:rsidR="00252F74">
        <w:rPr>
          <w:sz w:val="28"/>
          <w:szCs w:val="28"/>
        </w:rPr>
        <w:t>22</w:t>
      </w:r>
      <w:proofErr w:type="gramEnd"/>
      <w:r w:rsidR="00252F74">
        <w:rPr>
          <w:sz w:val="28"/>
          <w:szCs w:val="28"/>
        </w:rPr>
        <w:t xml:space="preserve"> </w:t>
      </w:r>
      <w:r w:rsidR="00D40F73">
        <w:rPr>
          <w:sz w:val="28"/>
          <w:szCs w:val="28"/>
        </w:rPr>
        <w:t xml:space="preserve">мая </w:t>
      </w:r>
      <w:r w:rsidR="00E20796" w:rsidRPr="001D3346">
        <w:rPr>
          <w:sz w:val="28"/>
          <w:szCs w:val="28"/>
        </w:rPr>
        <w:t>2</w:t>
      </w:r>
      <w:r w:rsidRPr="001D3346">
        <w:rPr>
          <w:sz w:val="28"/>
          <w:szCs w:val="28"/>
        </w:rPr>
        <w:t>02</w:t>
      </w:r>
      <w:r w:rsidR="001D3346" w:rsidRPr="001D3346">
        <w:rPr>
          <w:sz w:val="28"/>
          <w:szCs w:val="28"/>
        </w:rPr>
        <w:t>3</w:t>
      </w:r>
      <w:r w:rsidRPr="001D3346">
        <w:rPr>
          <w:sz w:val="28"/>
          <w:szCs w:val="28"/>
        </w:rPr>
        <w:t> г. № </w:t>
      </w:r>
      <w:r w:rsidR="00D40F73">
        <w:rPr>
          <w:sz w:val="28"/>
          <w:szCs w:val="28"/>
        </w:rPr>
        <w:t>2</w:t>
      </w:r>
      <w:r w:rsidR="00252F74">
        <w:rPr>
          <w:sz w:val="28"/>
          <w:szCs w:val="28"/>
        </w:rPr>
        <w:t>15</w:t>
      </w:r>
      <w:r w:rsidR="00B101D5">
        <w:rPr>
          <w:sz w:val="28"/>
          <w:szCs w:val="28"/>
        </w:rPr>
        <w:t>,</w:t>
      </w:r>
      <w:r w:rsidR="00916980" w:rsidRPr="001D3346">
        <w:rPr>
          <w:sz w:val="28"/>
          <w:szCs w:val="28"/>
        </w:rPr>
        <w:t xml:space="preserve"> </w:t>
      </w:r>
      <w:r w:rsidR="00252F74">
        <w:rPr>
          <w:sz w:val="28"/>
          <w:szCs w:val="28"/>
        </w:rPr>
        <w:br/>
      </w:r>
      <w:r w:rsidRPr="001D3346">
        <w:rPr>
          <w:sz w:val="28"/>
          <w:szCs w:val="28"/>
        </w:rPr>
        <w:t>с</w:t>
      </w:r>
      <w:r w:rsidRPr="00BD5420">
        <w:rPr>
          <w:sz w:val="28"/>
          <w:szCs w:val="28"/>
        </w:rPr>
        <w:t xml:space="preserve"> прилагаемыми основными</w:t>
      </w:r>
      <w:r w:rsidR="00E84886" w:rsidRPr="00BD5420">
        <w:rPr>
          <w:sz w:val="28"/>
          <w:szCs w:val="28"/>
        </w:rPr>
        <w:t xml:space="preserve"> </w:t>
      </w:r>
      <w:r w:rsidRPr="00BD5420">
        <w:rPr>
          <w:sz w:val="28"/>
          <w:szCs w:val="28"/>
        </w:rPr>
        <w:t>технико-экономическими показателями.</w:t>
      </w:r>
    </w:p>
    <w:p w:rsidR="0088032F" w:rsidRPr="00930535" w:rsidRDefault="0088032F" w:rsidP="003F3312">
      <w:pPr>
        <w:spacing w:after="0" w:line="360" w:lineRule="exact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88032F" w:rsidRPr="00026A6C" w:rsidRDefault="0088032F" w:rsidP="003F3312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</w:p>
    <w:p w:rsidR="00D40F73" w:rsidRPr="00026A6C" w:rsidRDefault="00D40F73" w:rsidP="00D40F73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026A6C">
        <w:rPr>
          <w:rFonts w:ascii="Times New Roman" w:hAnsi="Times New Roman"/>
          <w:sz w:val="28"/>
          <w:szCs w:val="28"/>
        </w:rPr>
        <w:t xml:space="preserve">Директор ОАО «РЖД» </w:t>
      </w:r>
    </w:p>
    <w:p w:rsidR="00D40F73" w:rsidRPr="00026A6C" w:rsidRDefault="00D40F73" w:rsidP="00D40F73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026A6C">
        <w:rPr>
          <w:rFonts w:ascii="Times New Roman" w:hAnsi="Times New Roman"/>
          <w:sz w:val="28"/>
          <w:szCs w:val="28"/>
        </w:rPr>
        <w:t xml:space="preserve">по энергетическому комплексу – </w:t>
      </w:r>
    </w:p>
    <w:p w:rsidR="003803E0" w:rsidRPr="00026A6C" w:rsidRDefault="00D40F73" w:rsidP="00D40F73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026A6C">
        <w:rPr>
          <w:rFonts w:ascii="Times New Roman" w:hAnsi="Times New Roman"/>
          <w:sz w:val="28"/>
          <w:szCs w:val="28"/>
        </w:rPr>
        <w:t xml:space="preserve">начальник Трансэнерго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6A6C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026A6C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026A6C">
        <w:rPr>
          <w:rFonts w:ascii="Times New Roman" w:hAnsi="Times New Roman"/>
          <w:sz w:val="28"/>
          <w:szCs w:val="28"/>
        </w:rPr>
        <w:t>В.М.Санько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B531B3" w:rsidRDefault="00B531B3" w:rsidP="003F3312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</w:p>
    <w:p w:rsidR="00E77302" w:rsidRDefault="00E77302" w:rsidP="003F3312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</w:p>
    <w:p w:rsidR="00E77302" w:rsidRDefault="00E77302" w:rsidP="003F3312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</w:p>
    <w:p w:rsidR="00E77302" w:rsidRDefault="00E77302" w:rsidP="003F3312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</w:p>
    <w:p w:rsidR="007279AA" w:rsidRDefault="007279AA" w:rsidP="003F3312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</w:p>
    <w:p w:rsidR="007B14E5" w:rsidRDefault="007B14E5" w:rsidP="003F3312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</w:p>
    <w:p w:rsidR="007B14E5" w:rsidRDefault="007B14E5" w:rsidP="003F3312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</w:p>
    <w:p w:rsidR="007B14E5" w:rsidRDefault="007B14E5" w:rsidP="003F3312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</w:p>
    <w:p w:rsidR="007B14E5" w:rsidRDefault="007B14E5" w:rsidP="003F3312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</w:p>
    <w:p w:rsidR="007B14E5" w:rsidRDefault="007B14E5" w:rsidP="003F3312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</w:p>
    <w:p w:rsidR="007B14E5" w:rsidRDefault="007B14E5" w:rsidP="003F3312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</w:p>
    <w:tbl>
      <w:tblPr>
        <w:tblW w:w="9855" w:type="dxa"/>
        <w:tblBorders>
          <w:insideH w:val="single" w:sz="4" w:space="0" w:color="auto"/>
        </w:tblBorders>
        <w:tblLook w:val="04A0"/>
      </w:tblPr>
      <w:tblGrid>
        <w:gridCol w:w="5211"/>
        <w:gridCol w:w="4644"/>
      </w:tblGrid>
      <w:tr w:rsidR="0088032F" w:rsidRPr="00026A6C" w:rsidTr="00112999">
        <w:tc>
          <w:tcPr>
            <w:tcW w:w="5211" w:type="dxa"/>
          </w:tcPr>
          <w:p w:rsidR="0088032F" w:rsidRPr="00026A6C" w:rsidRDefault="0088032F" w:rsidP="00026A6C">
            <w:pPr>
              <w:pStyle w:val="a6"/>
              <w:spacing w:after="0" w:line="360" w:lineRule="exact"/>
              <w:ind w:left="0"/>
              <w:rPr>
                <w:sz w:val="28"/>
                <w:szCs w:val="28"/>
              </w:rPr>
            </w:pPr>
          </w:p>
        </w:tc>
        <w:tc>
          <w:tcPr>
            <w:tcW w:w="4644" w:type="dxa"/>
          </w:tcPr>
          <w:p w:rsidR="0088032F" w:rsidRDefault="0088032F" w:rsidP="00E54DEF">
            <w:pPr>
              <w:pStyle w:val="a6"/>
              <w:spacing w:after="0" w:line="360" w:lineRule="exact"/>
              <w:ind w:left="0"/>
              <w:jc w:val="left"/>
              <w:rPr>
                <w:sz w:val="28"/>
                <w:szCs w:val="22"/>
              </w:rPr>
            </w:pPr>
            <w:r w:rsidRPr="00287D99">
              <w:rPr>
                <w:sz w:val="28"/>
                <w:szCs w:val="22"/>
              </w:rPr>
              <w:t>УТВЕРЖДЕНЫ</w:t>
            </w:r>
          </w:p>
          <w:p w:rsidR="0088032F" w:rsidRPr="00287D99" w:rsidRDefault="0088032F" w:rsidP="00E54DEF">
            <w:pPr>
              <w:pStyle w:val="a6"/>
              <w:spacing w:after="0" w:line="360" w:lineRule="exact"/>
              <w:ind w:left="0"/>
              <w:jc w:val="left"/>
              <w:rPr>
                <w:sz w:val="28"/>
                <w:szCs w:val="22"/>
              </w:rPr>
            </w:pPr>
            <w:r w:rsidRPr="00287D99">
              <w:rPr>
                <w:sz w:val="28"/>
                <w:szCs w:val="22"/>
              </w:rPr>
              <w:t xml:space="preserve">приказом Трансэнерго </w:t>
            </w:r>
          </w:p>
          <w:p w:rsidR="0088032F" w:rsidRPr="00026A6C" w:rsidRDefault="0088032F" w:rsidP="007830CE">
            <w:pPr>
              <w:pStyle w:val="a6"/>
              <w:spacing w:after="0" w:line="360" w:lineRule="exact"/>
              <w:ind w:left="0"/>
              <w:rPr>
                <w:sz w:val="28"/>
                <w:szCs w:val="28"/>
              </w:rPr>
            </w:pPr>
            <w:r w:rsidRPr="00287D99">
              <w:rPr>
                <w:sz w:val="28"/>
                <w:szCs w:val="22"/>
              </w:rPr>
              <w:t>от «___»______</w:t>
            </w:r>
            <w:r>
              <w:rPr>
                <w:sz w:val="28"/>
                <w:szCs w:val="22"/>
              </w:rPr>
              <w:t>___</w:t>
            </w:r>
            <w:r w:rsidRPr="00287D99">
              <w:rPr>
                <w:sz w:val="28"/>
                <w:szCs w:val="22"/>
              </w:rPr>
              <w:t>20</w:t>
            </w:r>
            <w:r w:rsidR="00FA19AF">
              <w:rPr>
                <w:sz w:val="28"/>
                <w:szCs w:val="22"/>
              </w:rPr>
              <w:t>2</w:t>
            </w:r>
            <w:r w:rsidR="007830CE">
              <w:rPr>
                <w:sz w:val="28"/>
                <w:szCs w:val="22"/>
              </w:rPr>
              <w:t>3</w:t>
            </w:r>
            <w:r w:rsidRPr="00287D99">
              <w:rPr>
                <w:sz w:val="28"/>
                <w:szCs w:val="22"/>
              </w:rPr>
              <w:t xml:space="preserve"> г. №__</w:t>
            </w:r>
            <w:r>
              <w:rPr>
                <w:sz w:val="28"/>
                <w:szCs w:val="22"/>
              </w:rPr>
              <w:t>___</w:t>
            </w:r>
            <w:r w:rsidRPr="00287D99">
              <w:rPr>
                <w:sz w:val="28"/>
                <w:szCs w:val="22"/>
              </w:rPr>
              <w:t>_</w:t>
            </w:r>
          </w:p>
        </w:tc>
      </w:tr>
    </w:tbl>
    <w:p w:rsidR="0088032F" w:rsidRPr="00026A6C" w:rsidRDefault="0088032F" w:rsidP="00B7401C">
      <w:pPr>
        <w:pStyle w:val="a6"/>
        <w:spacing w:after="0" w:line="480" w:lineRule="exact"/>
        <w:ind w:left="0"/>
        <w:jc w:val="center"/>
        <w:rPr>
          <w:sz w:val="28"/>
          <w:szCs w:val="28"/>
        </w:rPr>
      </w:pPr>
    </w:p>
    <w:p w:rsidR="0088032F" w:rsidRPr="00B41225" w:rsidRDefault="0088032F" w:rsidP="004B3E14">
      <w:pPr>
        <w:pStyle w:val="a6"/>
        <w:spacing w:after="0" w:line="360" w:lineRule="exact"/>
        <w:ind w:left="0"/>
        <w:jc w:val="center"/>
        <w:rPr>
          <w:b/>
          <w:sz w:val="28"/>
          <w:szCs w:val="28"/>
        </w:rPr>
      </w:pPr>
      <w:r w:rsidRPr="00B41225">
        <w:rPr>
          <w:b/>
          <w:sz w:val="28"/>
          <w:szCs w:val="28"/>
        </w:rPr>
        <w:t>Основные технико-экономические показатели объекта</w:t>
      </w:r>
    </w:p>
    <w:p w:rsidR="00252F74" w:rsidRDefault="00C73A2D" w:rsidP="00252F74">
      <w:pPr>
        <w:pStyle w:val="Default"/>
        <w:spacing w:line="360" w:lineRule="exact"/>
        <w:jc w:val="center"/>
        <w:rPr>
          <w:b/>
          <w:bCs/>
          <w:sz w:val="28"/>
          <w:szCs w:val="28"/>
        </w:rPr>
      </w:pPr>
      <w:r w:rsidRPr="007279AA">
        <w:rPr>
          <w:b/>
          <w:noProof/>
          <w:sz w:val="28"/>
          <w:szCs w:val="28"/>
        </w:rPr>
        <w:t>«</w:t>
      </w:r>
      <w:r w:rsidR="00252F74">
        <w:rPr>
          <w:b/>
          <w:bCs/>
          <w:sz w:val="28"/>
          <w:szCs w:val="28"/>
        </w:rPr>
        <w:t xml:space="preserve">Техническое перевооружение линии продольного электроснабжения </w:t>
      </w:r>
    </w:p>
    <w:p w:rsidR="0088032F" w:rsidRPr="007279AA" w:rsidRDefault="00252F74" w:rsidP="00252F74">
      <w:pPr>
        <w:pStyle w:val="Default"/>
        <w:spacing w:line="360" w:lineRule="exact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ВЛ-10 кВ ПЭ-ДУ на участке Пачелма – Хутор</w:t>
      </w:r>
      <w:r w:rsidR="00D40F73">
        <w:rPr>
          <w:b/>
          <w:sz w:val="28"/>
          <w:szCs w:val="28"/>
        </w:rPr>
        <w:t>»</w:t>
      </w:r>
    </w:p>
    <w:p w:rsidR="00DE29D4" w:rsidRPr="006E0734" w:rsidRDefault="00DE29D4" w:rsidP="006E0734">
      <w:pPr>
        <w:spacing w:line="48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954"/>
        <w:gridCol w:w="1417"/>
        <w:gridCol w:w="1559"/>
      </w:tblGrid>
      <w:tr w:rsidR="0088032F" w:rsidRPr="00287D99" w:rsidTr="00D43278">
        <w:trPr>
          <w:trHeight w:val="680"/>
        </w:trPr>
        <w:tc>
          <w:tcPr>
            <w:tcW w:w="709" w:type="dxa"/>
            <w:vAlign w:val="center"/>
          </w:tcPr>
          <w:p w:rsidR="0088032F" w:rsidRPr="002A4145" w:rsidRDefault="0088032F" w:rsidP="00A018AF">
            <w:pPr>
              <w:tabs>
                <w:tab w:val="num" w:pos="34"/>
              </w:tabs>
              <w:spacing w:after="0" w:line="360" w:lineRule="exact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145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88032F" w:rsidRPr="002A4145" w:rsidRDefault="0088032F" w:rsidP="00A018AF">
            <w:pPr>
              <w:tabs>
                <w:tab w:val="num" w:pos="34"/>
              </w:tabs>
              <w:spacing w:after="0" w:line="360" w:lineRule="exact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414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r w:rsidRPr="002A4145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2A414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954" w:type="dxa"/>
            <w:vAlign w:val="center"/>
          </w:tcPr>
          <w:p w:rsidR="0088032F" w:rsidRPr="002A4145" w:rsidRDefault="0088032F" w:rsidP="00A018AF">
            <w:pPr>
              <w:tabs>
                <w:tab w:val="num" w:pos="34"/>
              </w:tabs>
              <w:spacing w:after="0" w:line="360" w:lineRule="exact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145">
              <w:rPr>
                <w:rFonts w:ascii="Times New Roman" w:hAnsi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417" w:type="dxa"/>
            <w:vAlign w:val="center"/>
          </w:tcPr>
          <w:p w:rsidR="0088032F" w:rsidRPr="002A4145" w:rsidRDefault="0088032F" w:rsidP="00A018AF">
            <w:pPr>
              <w:tabs>
                <w:tab w:val="num" w:pos="-108"/>
              </w:tabs>
              <w:spacing w:after="0" w:line="360" w:lineRule="exact"/>
              <w:ind w:left="-108" w:right="-10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145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88032F" w:rsidRPr="002A4145" w:rsidRDefault="0088032F" w:rsidP="00A018AF">
            <w:pPr>
              <w:tabs>
                <w:tab w:val="num" w:pos="34"/>
              </w:tabs>
              <w:spacing w:after="0" w:line="360" w:lineRule="exact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145">
              <w:rPr>
                <w:rFonts w:ascii="Times New Roman" w:hAnsi="Times New Roman"/>
                <w:sz w:val="28"/>
                <w:szCs w:val="28"/>
              </w:rPr>
              <w:t>Величина показателя</w:t>
            </w:r>
          </w:p>
        </w:tc>
      </w:tr>
      <w:tr w:rsidR="008A594E" w:rsidRPr="00287D99" w:rsidTr="00D43278">
        <w:trPr>
          <w:trHeight w:val="91"/>
        </w:trPr>
        <w:tc>
          <w:tcPr>
            <w:tcW w:w="709" w:type="dxa"/>
            <w:vMerge w:val="restart"/>
            <w:vAlign w:val="center"/>
          </w:tcPr>
          <w:p w:rsidR="008A594E" w:rsidRPr="002A4145" w:rsidRDefault="008A594E" w:rsidP="00A018AF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954" w:type="dxa"/>
            <w:vAlign w:val="center"/>
          </w:tcPr>
          <w:p w:rsidR="008A594E" w:rsidRDefault="009A4B65" w:rsidP="00A018AF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Подвес провода СИП-3</w:t>
            </w:r>
          </w:p>
        </w:tc>
        <w:tc>
          <w:tcPr>
            <w:tcW w:w="1417" w:type="dxa"/>
            <w:vAlign w:val="center"/>
          </w:tcPr>
          <w:p w:rsidR="008A594E" w:rsidRDefault="009A4B65" w:rsidP="00A018AF">
            <w:pPr>
              <w:tabs>
                <w:tab w:val="num" w:pos="-108"/>
              </w:tabs>
              <w:spacing w:after="0" w:line="360" w:lineRule="exact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1559" w:type="dxa"/>
            <w:vAlign w:val="center"/>
          </w:tcPr>
          <w:p w:rsidR="008A594E" w:rsidRDefault="009A4B65" w:rsidP="00A018AF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85,5</w:t>
            </w:r>
          </w:p>
        </w:tc>
      </w:tr>
      <w:tr w:rsidR="008A594E" w:rsidRPr="00287D99" w:rsidTr="00D43278">
        <w:trPr>
          <w:trHeight w:val="91"/>
        </w:trPr>
        <w:tc>
          <w:tcPr>
            <w:tcW w:w="709" w:type="dxa"/>
            <w:vMerge/>
            <w:vAlign w:val="center"/>
          </w:tcPr>
          <w:p w:rsidR="008A594E" w:rsidRPr="002A4145" w:rsidRDefault="008A594E" w:rsidP="00A018AF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8A594E" w:rsidRDefault="009A4B65" w:rsidP="00A018AF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Монтаж КТП-25/10-0,4 кВ</w:t>
            </w:r>
          </w:p>
        </w:tc>
        <w:tc>
          <w:tcPr>
            <w:tcW w:w="1417" w:type="dxa"/>
            <w:vAlign w:val="center"/>
          </w:tcPr>
          <w:p w:rsidR="008A594E" w:rsidRDefault="009A4B65" w:rsidP="00A018AF">
            <w:pPr>
              <w:tabs>
                <w:tab w:val="num" w:pos="-108"/>
              </w:tabs>
              <w:spacing w:after="0" w:line="360" w:lineRule="exact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к-т</w:t>
            </w:r>
            <w:proofErr w:type="spellEnd"/>
            <w:proofErr w:type="gramEnd"/>
          </w:p>
        </w:tc>
        <w:tc>
          <w:tcPr>
            <w:tcW w:w="1559" w:type="dxa"/>
            <w:vAlign w:val="center"/>
          </w:tcPr>
          <w:p w:rsidR="008A594E" w:rsidRDefault="009A4B65" w:rsidP="00A018AF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A594E" w:rsidRPr="00287D99" w:rsidTr="00D43278">
        <w:trPr>
          <w:trHeight w:val="91"/>
        </w:trPr>
        <w:tc>
          <w:tcPr>
            <w:tcW w:w="709" w:type="dxa"/>
            <w:vMerge/>
            <w:vAlign w:val="center"/>
          </w:tcPr>
          <w:p w:rsidR="008A594E" w:rsidRPr="002A4145" w:rsidRDefault="008A594E" w:rsidP="00A018AF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8A594E" w:rsidRDefault="009A4B65" w:rsidP="00A018AF">
            <w:pPr>
              <w:pStyle w:val="Default"/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Монтаж КТП-63/10-0,4 кВ</w:t>
            </w:r>
          </w:p>
        </w:tc>
        <w:tc>
          <w:tcPr>
            <w:tcW w:w="1417" w:type="dxa"/>
            <w:vAlign w:val="center"/>
          </w:tcPr>
          <w:p w:rsidR="008A594E" w:rsidRDefault="009A4B65" w:rsidP="00A018AF">
            <w:pPr>
              <w:tabs>
                <w:tab w:val="num" w:pos="-108"/>
              </w:tabs>
              <w:spacing w:after="0" w:line="360" w:lineRule="exact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к-т</w:t>
            </w:r>
            <w:proofErr w:type="spellEnd"/>
            <w:proofErr w:type="gramEnd"/>
          </w:p>
        </w:tc>
        <w:tc>
          <w:tcPr>
            <w:tcW w:w="1559" w:type="dxa"/>
            <w:vAlign w:val="center"/>
          </w:tcPr>
          <w:p w:rsidR="008A594E" w:rsidRDefault="009A4B65" w:rsidP="00A018AF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A594E" w:rsidRPr="00287D99" w:rsidTr="00D43278">
        <w:trPr>
          <w:trHeight w:val="91"/>
        </w:trPr>
        <w:tc>
          <w:tcPr>
            <w:tcW w:w="709" w:type="dxa"/>
            <w:vMerge/>
            <w:vAlign w:val="center"/>
          </w:tcPr>
          <w:p w:rsidR="008A594E" w:rsidRPr="002A4145" w:rsidRDefault="008A594E" w:rsidP="00A018AF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8A594E" w:rsidRDefault="009A4B65" w:rsidP="00A018AF">
            <w:pPr>
              <w:pStyle w:val="Default"/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Монтаж КТП-40/10-0,4 кВ</w:t>
            </w:r>
          </w:p>
        </w:tc>
        <w:tc>
          <w:tcPr>
            <w:tcW w:w="1417" w:type="dxa"/>
            <w:vAlign w:val="center"/>
          </w:tcPr>
          <w:p w:rsidR="008A594E" w:rsidRDefault="008A594E" w:rsidP="00A018AF">
            <w:pPr>
              <w:tabs>
                <w:tab w:val="num" w:pos="-108"/>
              </w:tabs>
              <w:spacing w:after="0" w:line="360" w:lineRule="exact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к-т</w:t>
            </w:r>
            <w:proofErr w:type="spellEnd"/>
            <w:proofErr w:type="gramEnd"/>
          </w:p>
        </w:tc>
        <w:tc>
          <w:tcPr>
            <w:tcW w:w="1559" w:type="dxa"/>
            <w:vAlign w:val="center"/>
          </w:tcPr>
          <w:p w:rsidR="008A594E" w:rsidRDefault="009A4B65" w:rsidP="00A018AF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A4B65" w:rsidRPr="00287D99" w:rsidTr="00D43278">
        <w:trPr>
          <w:trHeight w:val="91"/>
        </w:trPr>
        <w:tc>
          <w:tcPr>
            <w:tcW w:w="709" w:type="dxa"/>
            <w:vMerge/>
            <w:vAlign w:val="center"/>
          </w:tcPr>
          <w:p w:rsidR="009A4B65" w:rsidRPr="002A4145" w:rsidRDefault="009A4B65" w:rsidP="00A018AF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9A4B65" w:rsidRDefault="009A4B65" w:rsidP="00A018AF">
            <w:pPr>
              <w:pStyle w:val="Default"/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Монтаж КТП-160/10-0,4 кВ</w:t>
            </w:r>
          </w:p>
        </w:tc>
        <w:tc>
          <w:tcPr>
            <w:tcW w:w="1417" w:type="dxa"/>
            <w:vAlign w:val="center"/>
          </w:tcPr>
          <w:p w:rsidR="009A4B65" w:rsidRDefault="009A4B65" w:rsidP="00A018AF">
            <w:pPr>
              <w:tabs>
                <w:tab w:val="num" w:pos="-108"/>
              </w:tabs>
              <w:spacing w:after="0" w:line="360" w:lineRule="exact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к-т</w:t>
            </w:r>
            <w:proofErr w:type="spellEnd"/>
            <w:proofErr w:type="gramEnd"/>
          </w:p>
        </w:tc>
        <w:tc>
          <w:tcPr>
            <w:tcW w:w="1559" w:type="dxa"/>
            <w:vAlign w:val="center"/>
          </w:tcPr>
          <w:p w:rsidR="009A4B65" w:rsidRDefault="009A4B65" w:rsidP="00A018AF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A4B65" w:rsidRPr="00287D99" w:rsidTr="00D43278">
        <w:trPr>
          <w:trHeight w:val="91"/>
        </w:trPr>
        <w:tc>
          <w:tcPr>
            <w:tcW w:w="709" w:type="dxa"/>
            <w:vMerge/>
            <w:vAlign w:val="center"/>
          </w:tcPr>
          <w:p w:rsidR="009A4B65" w:rsidRPr="002A4145" w:rsidRDefault="009A4B65" w:rsidP="00A018AF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9A4B65" w:rsidRDefault="009A4B65" w:rsidP="00A018AF">
            <w:pPr>
              <w:pStyle w:val="Default"/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Монтаж КТП-10/10-0,23 кВ</w:t>
            </w:r>
          </w:p>
        </w:tc>
        <w:tc>
          <w:tcPr>
            <w:tcW w:w="1417" w:type="dxa"/>
            <w:vAlign w:val="center"/>
          </w:tcPr>
          <w:p w:rsidR="009A4B65" w:rsidRDefault="009A4B65" w:rsidP="00A018AF">
            <w:pPr>
              <w:tabs>
                <w:tab w:val="num" w:pos="-108"/>
              </w:tabs>
              <w:spacing w:after="0" w:line="360" w:lineRule="exact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к-т</w:t>
            </w:r>
            <w:proofErr w:type="spellEnd"/>
            <w:proofErr w:type="gramEnd"/>
          </w:p>
        </w:tc>
        <w:tc>
          <w:tcPr>
            <w:tcW w:w="1559" w:type="dxa"/>
            <w:vAlign w:val="center"/>
          </w:tcPr>
          <w:p w:rsidR="009A4B65" w:rsidRDefault="009A4B65" w:rsidP="00A018AF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A4B65" w:rsidRPr="00287D99" w:rsidTr="00D43278">
        <w:trPr>
          <w:trHeight w:val="91"/>
        </w:trPr>
        <w:tc>
          <w:tcPr>
            <w:tcW w:w="709" w:type="dxa"/>
            <w:vMerge/>
            <w:vAlign w:val="center"/>
          </w:tcPr>
          <w:p w:rsidR="009A4B65" w:rsidRPr="002A4145" w:rsidRDefault="009A4B65" w:rsidP="00A018AF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9A4B65" w:rsidRDefault="009A4B65" w:rsidP="00A018AF">
            <w:pPr>
              <w:pStyle w:val="Default"/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Монтаж КТПОЛ-1,25/10-0,23 кВ</w:t>
            </w:r>
          </w:p>
        </w:tc>
        <w:tc>
          <w:tcPr>
            <w:tcW w:w="1417" w:type="dxa"/>
            <w:vAlign w:val="center"/>
          </w:tcPr>
          <w:p w:rsidR="009A4B65" w:rsidRDefault="009A4B65" w:rsidP="00A018AF">
            <w:pPr>
              <w:tabs>
                <w:tab w:val="num" w:pos="-108"/>
              </w:tabs>
              <w:spacing w:after="0" w:line="360" w:lineRule="exact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к-т</w:t>
            </w:r>
            <w:proofErr w:type="spellEnd"/>
            <w:proofErr w:type="gramEnd"/>
          </w:p>
        </w:tc>
        <w:tc>
          <w:tcPr>
            <w:tcW w:w="1559" w:type="dxa"/>
            <w:vAlign w:val="center"/>
          </w:tcPr>
          <w:p w:rsidR="009A4B65" w:rsidRDefault="009A4B65" w:rsidP="00A018AF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9A4B65" w:rsidRPr="00287D99" w:rsidTr="00D43278">
        <w:trPr>
          <w:trHeight w:val="91"/>
        </w:trPr>
        <w:tc>
          <w:tcPr>
            <w:tcW w:w="709" w:type="dxa"/>
            <w:vMerge/>
            <w:vAlign w:val="center"/>
          </w:tcPr>
          <w:p w:rsidR="009A4B65" w:rsidRPr="002A4145" w:rsidRDefault="009A4B65" w:rsidP="00A018AF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9A4B65" w:rsidRPr="007B61B7" w:rsidRDefault="009A4B65" w:rsidP="00A018AF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Монтаж разъединителя РЛНД </w:t>
            </w:r>
          </w:p>
        </w:tc>
        <w:tc>
          <w:tcPr>
            <w:tcW w:w="1417" w:type="dxa"/>
            <w:vAlign w:val="center"/>
          </w:tcPr>
          <w:p w:rsidR="009A4B65" w:rsidRDefault="009A4B65" w:rsidP="00A018AF">
            <w:pPr>
              <w:tabs>
                <w:tab w:val="num" w:pos="-108"/>
              </w:tabs>
              <w:spacing w:after="0" w:line="360" w:lineRule="exact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к-т</w:t>
            </w:r>
            <w:proofErr w:type="spellEnd"/>
            <w:proofErr w:type="gramEnd"/>
          </w:p>
        </w:tc>
        <w:tc>
          <w:tcPr>
            <w:tcW w:w="1559" w:type="dxa"/>
            <w:vAlign w:val="center"/>
          </w:tcPr>
          <w:p w:rsidR="009A4B65" w:rsidRDefault="009A4B65" w:rsidP="00A018AF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9A4B65" w:rsidRPr="00287D99" w:rsidTr="00D43278">
        <w:trPr>
          <w:trHeight w:val="91"/>
        </w:trPr>
        <w:tc>
          <w:tcPr>
            <w:tcW w:w="709" w:type="dxa"/>
            <w:vAlign w:val="center"/>
          </w:tcPr>
          <w:p w:rsidR="009A4B65" w:rsidRPr="002A4145" w:rsidRDefault="009A4B65" w:rsidP="00A018AF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954" w:type="dxa"/>
          </w:tcPr>
          <w:p w:rsidR="009A4B65" w:rsidRPr="007A4407" w:rsidRDefault="009A4B65" w:rsidP="00A018AF">
            <w:pPr>
              <w:tabs>
                <w:tab w:val="num" w:pos="34"/>
              </w:tabs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>Продолжительность строительства</w:t>
            </w:r>
          </w:p>
        </w:tc>
        <w:tc>
          <w:tcPr>
            <w:tcW w:w="1417" w:type="dxa"/>
            <w:vAlign w:val="center"/>
          </w:tcPr>
          <w:p w:rsidR="009A4B65" w:rsidRPr="007A4407" w:rsidRDefault="009A4B65" w:rsidP="00A018AF">
            <w:pPr>
              <w:tabs>
                <w:tab w:val="num" w:pos="-108"/>
              </w:tabs>
              <w:spacing w:after="0" w:line="360" w:lineRule="exact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>мес.</w:t>
            </w:r>
          </w:p>
        </w:tc>
        <w:tc>
          <w:tcPr>
            <w:tcW w:w="1559" w:type="dxa"/>
            <w:vAlign w:val="center"/>
          </w:tcPr>
          <w:p w:rsidR="009A4B65" w:rsidRPr="00DB6168" w:rsidRDefault="009A4B65" w:rsidP="00A018AF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9A4B65" w:rsidRPr="00287D99" w:rsidTr="00D43278">
        <w:trPr>
          <w:trHeight w:val="20"/>
        </w:trPr>
        <w:tc>
          <w:tcPr>
            <w:tcW w:w="709" w:type="dxa"/>
            <w:vMerge w:val="restart"/>
            <w:vAlign w:val="center"/>
          </w:tcPr>
          <w:p w:rsidR="009A4B65" w:rsidRPr="002A4145" w:rsidRDefault="009A4B65" w:rsidP="00A018AF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954" w:type="dxa"/>
            <w:vAlign w:val="center"/>
          </w:tcPr>
          <w:p w:rsidR="009A4B65" w:rsidRPr="007A4407" w:rsidRDefault="009A4B65" w:rsidP="00A018AF">
            <w:pPr>
              <w:tabs>
                <w:tab w:val="num" w:pos="34"/>
              </w:tabs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>Сметная стоимость строительства в базисных ценах на 1 января 2000 г. (без НДС), в том числе:</w:t>
            </w:r>
          </w:p>
        </w:tc>
        <w:tc>
          <w:tcPr>
            <w:tcW w:w="1417" w:type="dxa"/>
            <w:vAlign w:val="center"/>
          </w:tcPr>
          <w:p w:rsidR="009A4B65" w:rsidRPr="007A4407" w:rsidRDefault="009A4B65" w:rsidP="00A018AF">
            <w:pPr>
              <w:tabs>
                <w:tab w:val="num" w:pos="-108"/>
              </w:tabs>
              <w:spacing w:after="0" w:line="360" w:lineRule="exact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>тыс. руб.</w:t>
            </w:r>
          </w:p>
        </w:tc>
        <w:tc>
          <w:tcPr>
            <w:tcW w:w="1559" w:type="dxa"/>
            <w:vAlign w:val="center"/>
          </w:tcPr>
          <w:p w:rsidR="009A4B65" w:rsidRPr="00DB6168" w:rsidRDefault="009A4B65" w:rsidP="00A018AF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14 982,09</w:t>
            </w:r>
          </w:p>
        </w:tc>
      </w:tr>
      <w:tr w:rsidR="009A4B65" w:rsidRPr="00287D99" w:rsidTr="00D43278">
        <w:trPr>
          <w:trHeight w:val="20"/>
        </w:trPr>
        <w:tc>
          <w:tcPr>
            <w:tcW w:w="709" w:type="dxa"/>
            <w:vMerge/>
            <w:vAlign w:val="center"/>
          </w:tcPr>
          <w:p w:rsidR="009A4B65" w:rsidRPr="002A4145" w:rsidRDefault="009A4B65" w:rsidP="00A018AF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9A4B65" w:rsidRPr="007A4407" w:rsidRDefault="009A4B65" w:rsidP="00A018AF">
            <w:pPr>
              <w:tabs>
                <w:tab w:val="num" w:pos="34"/>
              </w:tabs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>строительно-монтажные работы</w:t>
            </w:r>
          </w:p>
        </w:tc>
        <w:tc>
          <w:tcPr>
            <w:tcW w:w="1417" w:type="dxa"/>
            <w:vAlign w:val="center"/>
          </w:tcPr>
          <w:p w:rsidR="009A4B65" w:rsidRPr="007A4407" w:rsidRDefault="009A4B65" w:rsidP="00A018AF">
            <w:pPr>
              <w:tabs>
                <w:tab w:val="num" w:pos="-108"/>
              </w:tabs>
              <w:spacing w:after="0" w:line="360" w:lineRule="exact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>тыс. руб.</w:t>
            </w:r>
          </w:p>
        </w:tc>
        <w:tc>
          <w:tcPr>
            <w:tcW w:w="1559" w:type="dxa"/>
            <w:vAlign w:val="center"/>
          </w:tcPr>
          <w:p w:rsidR="009A4B65" w:rsidRPr="00D5737D" w:rsidRDefault="009A4B65" w:rsidP="00A018AF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8 475,05</w:t>
            </w:r>
          </w:p>
        </w:tc>
      </w:tr>
      <w:tr w:rsidR="009A4B65" w:rsidRPr="00287D99" w:rsidTr="00D43278">
        <w:trPr>
          <w:trHeight w:val="20"/>
        </w:trPr>
        <w:tc>
          <w:tcPr>
            <w:tcW w:w="709" w:type="dxa"/>
            <w:vMerge/>
            <w:vAlign w:val="center"/>
          </w:tcPr>
          <w:p w:rsidR="009A4B65" w:rsidRPr="002A4145" w:rsidRDefault="009A4B65" w:rsidP="00A018AF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9A4B65" w:rsidRPr="007A4407" w:rsidRDefault="009A4B65" w:rsidP="00A018AF">
            <w:pPr>
              <w:tabs>
                <w:tab w:val="num" w:pos="34"/>
              </w:tabs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>оборудование</w:t>
            </w:r>
          </w:p>
        </w:tc>
        <w:tc>
          <w:tcPr>
            <w:tcW w:w="1417" w:type="dxa"/>
            <w:vAlign w:val="center"/>
          </w:tcPr>
          <w:p w:rsidR="009A4B65" w:rsidRPr="007A4407" w:rsidRDefault="009A4B65" w:rsidP="00A018AF">
            <w:pPr>
              <w:tabs>
                <w:tab w:val="num" w:pos="-108"/>
              </w:tabs>
              <w:spacing w:after="0" w:line="360" w:lineRule="exact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>тыс. руб.</w:t>
            </w:r>
          </w:p>
        </w:tc>
        <w:tc>
          <w:tcPr>
            <w:tcW w:w="1559" w:type="dxa"/>
            <w:vAlign w:val="center"/>
          </w:tcPr>
          <w:p w:rsidR="009A4B65" w:rsidRPr="000E7F2A" w:rsidRDefault="009A4B65" w:rsidP="00A018AF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4 600,24</w:t>
            </w:r>
          </w:p>
        </w:tc>
      </w:tr>
      <w:tr w:rsidR="009A4B65" w:rsidRPr="00287D99" w:rsidTr="00D43278">
        <w:trPr>
          <w:trHeight w:val="20"/>
        </w:trPr>
        <w:tc>
          <w:tcPr>
            <w:tcW w:w="709" w:type="dxa"/>
            <w:vMerge/>
            <w:vAlign w:val="center"/>
          </w:tcPr>
          <w:p w:rsidR="009A4B65" w:rsidRPr="002A4145" w:rsidRDefault="009A4B65" w:rsidP="00A018AF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9A4B65" w:rsidRPr="007A4407" w:rsidRDefault="009A4B65" w:rsidP="00A018AF">
            <w:pPr>
              <w:tabs>
                <w:tab w:val="num" w:pos="34"/>
              </w:tabs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>прочие затраты</w:t>
            </w:r>
          </w:p>
        </w:tc>
        <w:tc>
          <w:tcPr>
            <w:tcW w:w="1417" w:type="dxa"/>
            <w:vAlign w:val="center"/>
          </w:tcPr>
          <w:p w:rsidR="009A4B65" w:rsidRPr="007A4407" w:rsidRDefault="009A4B65" w:rsidP="00A018AF">
            <w:pPr>
              <w:tabs>
                <w:tab w:val="num" w:pos="-108"/>
              </w:tabs>
              <w:spacing w:after="0" w:line="360" w:lineRule="exact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>тыс. руб.</w:t>
            </w:r>
          </w:p>
        </w:tc>
        <w:tc>
          <w:tcPr>
            <w:tcW w:w="1559" w:type="dxa"/>
            <w:vAlign w:val="center"/>
          </w:tcPr>
          <w:p w:rsidR="009A4B65" w:rsidRPr="00DB6168" w:rsidRDefault="009A4B65" w:rsidP="00A018AF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1 906,80</w:t>
            </w:r>
          </w:p>
        </w:tc>
      </w:tr>
      <w:tr w:rsidR="009A4B65" w:rsidRPr="00287D99" w:rsidTr="00D43278">
        <w:trPr>
          <w:trHeight w:val="20"/>
        </w:trPr>
        <w:tc>
          <w:tcPr>
            <w:tcW w:w="709" w:type="dxa"/>
            <w:vAlign w:val="center"/>
          </w:tcPr>
          <w:p w:rsidR="009A4B65" w:rsidRPr="002A4145" w:rsidRDefault="009A4B65" w:rsidP="00A018AF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954" w:type="dxa"/>
          </w:tcPr>
          <w:p w:rsidR="009A4B65" w:rsidRPr="007A4407" w:rsidRDefault="009A4B65" w:rsidP="00A018AF">
            <w:pPr>
              <w:tabs>
                <w:tab w:val="num" w:pos="34"/>
              </w:tabs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 xml:space="preserve">Сметная стоимость строительства в текущих ценах на </w:t>
            </w:r>
            <w:r w:rsidRPr="007A4407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DB6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A4407">
              <w:rPr>
                <w:rFonts w:ascii="Times New Roman" w:hAnsi="Times New Roman"/>
                <w:sz w:val="28"/>
                <w:szCs w:val="28"/>
              </w:rPr>
              <w:t>квартал 2022 г. (без НДС)</w:t>
            </w:r>
          </w:p>
        </w:tc>
        <w:tc>
          <w:tcPr>
            <w:tcW w:w="1417" w:type="dxa"/>
            <w:vAlign w:val="center"/>
          </w:tcPr>
          <w:p w:rsidR="009A4B65" w:rsidRPr="007A4407" w:rsidRDefault="009A4B65" w:rsidP="00A018AF">
            <w:pPr>
              <w:tabs>
                <w:tab w:val="num" w:pos="-108"/>
              </w:tabs>
              <w:spacing w:after="0" w:line="360" w:lineRule="exact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>тыс. руб.</w:t>
            </w:r>
          </w:p>
        </w:tc>
        <w:tc>
          <w:tcPr>
            <w:tcW w:w="1559" w:type="dxa"/>
            <w:vAlign w:val="center"/>
          </w:tcPr>
          <w:p w:rsidR="009A4B65" w:rsidRPr="0093563A" w:rsidRDefault="009A4B65" w:rsidP="00A018AF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114 034,99</w:t>
            </w:r>
          </w:p>
        </w:tc>
      </w:tr>
      <w:tr w:rsidR="009A4B65" w:rsidRPr="00287D99" w:rsidTr="00D43278">
        <w:trPr>
          <w:trHeight w:val="572"/>
        </w:trPr>
        <w:tc>
          <w:tcPr>
            <w:tcW w:w="709" w:type="dxa"/>
            <w:vAlign w:val="center"/>
          </w:tcPr>
          <w:p w:rsidR="009A4B65" w:rsidRPr="002A4145" w:rsidRDefault="009A4B65" w:rsidP="00A018AF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145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954" w:type="dxa"/>
          </w:tcPr>
          <w:p w:rsidR="009A4B65" w:rsidRDefault="009A4B65" w:rsidP="00A018AF">
            <w:pPr>
              <w:tabs>
                <w:tab w:val="num" w:pos="34"/>
              </w:tabs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>Сметная стоимость строительства</w:t>
            </w:r>
            <w:r w:rsidRPr="007A4407">
              <w:rPr>
                <w:rFonts w:ascii="Times New Roman" w:hAnsi="Times New Roman"/>
                <w:sz w:val="28"/>
                <w:szCs w:val="28"/>
              </w:rPr>
              <w:br/>
              <w:t>в прогнозных ценах на 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7A44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26A6C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2024 </w:t>
            </w:r>
            <w:r w:rsidRPr="007A4407">
              <w:rPr>
                <w:rFonts w:ascii="Times New Roman" w:hAnsi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7A440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A4B65" w:rsidRPr="007A4407" w:rsidRDefault="009A4B65" w:rsidP="00A018AF">
            <w:pPr>
              <w:tabs>
                <w:tab w:val="num" w:pos="34"/>
              </w:tabs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>(без НДС)</w:t>
            </w:r>
          </w:p>
        </w:tc>
        <w:tc>
          <w:tcPr>
            <w:tcW w:w="1417" w:type="dxa"/>
            <w:vAlign w:val="center"/>
          </w:tcPr>
          <w:p w:rsidR="009A4B65" w:rsidRPr="007A4407" w:rsidRDefault="009A4B65" w:rsidP="00A018AF">
            <w:pPr>
              <w:tabs>
                <w:tab w:val="num" w:pos="-108"/>
              </w:tabs>
              <w:spacing w:after="0" w:line="360" w:lineRule="exact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>тыс. руб.</w:t>
            </w:r>
          </w:p>
        </w:tc>
        <w:tc>
          <w:tcPr>
            <w:tcW w:w="1559" w:type="dxa"/>
            <w:vAlign w:val="center"/>
          </w:tcPr>
          <w:p w:rsidR="009A4B65" w:rsidRPr="007057F7" w:rsidRDefault="009A4B65" w:rsidP="00A018AF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121 052,59</w:t>
            </w:r>
          </w:p>
        </w:tc>
      </w:tr>
    </w:tbl>
    <w:p w:rsidR="00107737" w:rsidRDefault="00107737" w:rsidP="00D25CF4">
      <w:pPr>
        <w:spacing w:after="0" w:line="36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4DEA" w:rsidRDefault="00AA4DEA">
      <w:pPr>
        <w:spacing w:after="0" w:line="36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AA4DEA" w:rsidSect="00F25D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851" w:bottom="1134" w:left="1418" w:header="709" w:footer="11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704" w:rsidRDefault="00904704" w:rsidP="007A4FFA">
      <w:pPr>
        <w:spacing w:after="0" w:line="240" w:lineRule="auto"/>
      </w:pPr>
      <w:r>
        <w:separator/>
      </w:r>
    </w:p>
  </w:endnote>
  <w:endnote w:type="continuationSeparator" w:id="0">
    <w:p w:rsidR="00904704" w:rsidRDefault="00904704" w:rsidP="007A4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049" w:rsidRDefault="00941049">
    <w:pPr>
      <w:pStyle w:val="af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FS_StampObjLite_001" o:spid="_x0000_s30721" type="#_x0000_t202" style="position:absolute;margin-left:0;margin-top:791pt;width:132pt;height:112pt;z-index:251658240;mso-wrap-style:none;mso-position-horizontal:center;mso-position-horizontal-relative:page;mso-position-vertical:absolute;mso-position-vertical-relative:page" o:allowincell="f" filled="f" strokecolor="blue" strokeweight="2pt">
          <v:stroke color2="black"/>
          <v:textbox style="mso-fit-shape-to-text:t">
            <w:txbxContent>
              <w:p w:rsidR="00941049" w:rsidRDefault="00941049" w:rsidP="00941049">
                <w:pPr>
                  <w:spacing w:after="0"/>
                  <w:jc w:val="center"/>
                  <w:rPr>
                    <w:rFonts w:cs="Calibri"/>
                    <w:b/>
                    <w:color w:val="0000FF"/>
                    <w:sz w:val="18"/>
                  </w:rPr>
                </w:pPr>
                <w:r w:rsidRPr="00941049">
                  <w:rPr>
                    <w:rFonts w:cs="Calibri"/>
                    <w:b/>
                    <w:color w:val="0000FF"/>
                    <w:sz w:val="18"/>
                  </w:rPr>
                  <w:t>Электронная подпись. Подписал: Санько В.М.</w:t>
                </w:r>
              </w:p>
              <w:p w:rsidR="00941049" w:rsidRPr="00941049" w:rsidRDefault="00941049" w:rsidP="00941049">
                <w:pPr>
                  <w:spacing w:after="0"/>
                  <w:rPr>
                    <w:rFonts w:cs="Calibri"/>
                    <w:b/>
                    <w:color w:val="0000FF"/>
                    <w:sz w:val="18"/>
                  </w:rPr>
                </w:pPr>
                <w:r w:rsidRPr="00941049">
                  <w:rPr>
                    <w:rFonts w:cs="Calibri"/>
                    <w:b/>
                    <w:color w:val="0000FF"/>
                    <w:sz w:val="18"/>
                  </w:rPr>
                  <w:t>№ТЭ-631 от 06.06.2023</w:t>
                </w:r>
              </w:p>
            </w:txbxContent>
          </v:textbox>
          <w10:anchorlock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FFA" w:rsidRPr="00566D02" w:rsidRDefault="00941049" w:rsidP="007A4FFA">
    <w:pPr>
      <w:spacing w:after="0" w:line="240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22" type="#_x0000_t202" style="position:absolute;margin-left:0;margin-top:791pt;width:132pt;height:112pt;z-index:251659264;mso-wrap-style:none;mso-position-horizontal:center;mso-position-horizontal-relative:page;mso-position-vertical:absolute;mso-position-vertical-relative:page" o:allowincell="f" filled="f" strokecolor="blue" strokeweight="2pt">
          <v:stroke color2="black"/>
          <v:textbox style="mso-fit-shape-to-text:t">
            <w:txbxContent>
              <w:p w:rsidR="00941049" w:rsidRDefault="00941049" w:rsidP="00941049">
                <w:pPr>
                  <w:spacing w:after="0"/>
                  <w:jc w:val="center"/>
                  <w:rPr>
                    <w:rFonts w:cs="Calibri"/>
                    <w:b/>
                    <w:color w:val="0000FF"/>
                    <w:sz w:val="18"/>
                  </w:rPr>
                </w:pPr>
                <w:r w:rsidRPr="00941049">
                  <w:rPr>
                    <w:rFonts w:cs="Calibri"/>
                    <w:b/>
                    <w:color w:val="0000FF"/>
                    <w:sz w:val="18"/>
                  </w:rPr>
                  <w:t>Электронная подпись. Подписал: Санько В.М.</w:t>
                </w:r>
              </w:p>
              <w:p w:rsidR="00941049" w:rsidRPr="00941049" w:rsidRDefault="00941049" w:rsidP="00941049">
                <w:pPr>
                  <w:spacing w:after="0"/>
                  <w:rPr>
                    <w:rFonts w:cs="Calibri"/>
                    <w:b/>
                    <w:color w:val="0000FF"/>
                    <w:sz w:val="18"/>
                  </w:rPr>
                </w:pPr>
                <w:r w:rsidRPr="00941049">
                  <w:rPr>
                    <w:rFonts w:cs="Calibri"/>
                    <w:b/>
                    <w:color w:val="0000FF"/>
                    <w:sz w:val="18"/>
                  </w:rPr>
                  <w:t>№ТЭ-631 от 06.06.2023</w:t>
                </w:r>
              </w:p>
            </w:txbxContent>
          </v:textbox>
          <w10:anchorlock/>
        </v:shape>
      </w:pict>
    </w:r>
    <w:r w:rsidR="007A4FFA" w:rsidRPr="00566D02">
      <w:rPr>
        <w:rFonts w:ascii="Times New Roman" w:hAnsi="Times New Roman"/>
        <w:sz w:val="20"/>
        <w:szCs w:val="20"/>
      </w:rPr>
      <w:t xml:space="preserve">Исп. </w:t>
    </w:r>
    <w:r w:rsidR="007A4FFA">
      <w:rPr>
        <w:rFonts w:ascii="Times New Roman" w:hAnsi="Times New Roman"/>
        <w:sz w:val="20"/>
        <w:szCs w:val="20"/>
      </w:rPr>
      <w:t xml:space="preserve">Трофимова О.Ю., </w:t>
    </w:r>
    <w:r w:rsidR="007A4FFA" w:rsidRPr="00566D02">
      <w:rPr>
        <w:rFonts w:ascii="Times New Roman" w:hAnsi="Times New Roman"/>
        <w:sz w:val="20"/>
        <w:szCs w:val="20"/>
      </w:rPr>
      <w:t>ТЭ</w:t>
    </w:r>
  </w:p>
  <w:p w:rsidR="007A4FFA" w:rsidRDefault="007A4FFA" w:rsidP="007A4FFA">
    <w:pPr>
      <w:pStyle w:val="a4"/>
      <w:tabs>
        <w:tab w:val="left" w:pos="708"/>
      </w:tabs>
      <w:spacing w:line="240" w:lineRule="exact"/>
      <w:rPr>
        <w:sz w:val="20"/>
        <w:szCs w:val="20"/>
      </w:rPr>
    </w:pPr>
    <w:r w:rsidRPr="00566D02">
      <w:rPr>
        <w:sz w:val="20"/>
        <w:szCs w:val="20"/>
      </w:rPr>
      <w:t>(499) 260-4</w:t>
    </w:r>
    <w:r>
      <w:rPr>
        <w:sz w:val="20"/>
        <w:szCs w:val="20"/>
      </w:rPr>
      <w:t>4-81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049" w:rsidRDefault="00941049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704" w:rsidRDefault="00904704" w:rsidP="007A4FFA">
      <w:pPr>
        <w:spacing w:after="0" w:line="240" w:lineRule="auto"/>
      </w:pPr>
      <w:r>
        <w:separator/>
      </w:r>
    </w:p>
  </w:footnote>
  <w:footnote w:type="continuationSeparator" w:id="0">
    <w:p w:rsidR="00904704" w:rsidRDefault="00904704" w:rsidP="007A4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049" w:rsidRDefault="0094104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049" w:rsidRDefault="0094104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049" w:rsidRDefault="0094104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enforcement="1" w:cryptProviderType="rsaFull" w:cryptAlgorithmClass="hash" w:cryptAlgorithmType="typeAny" w:cryptAlgorithmSid="4" w:cryptSpinCount="100000" w:hash="UUj5BQHOOAINyOtdCXb270UAnmE=" w:salt="CBriAXXVJi48pyWFDb94dw==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30723"/>
    <o:shapelayout v:ext="edit">
      <o:idmap v:ext="edit" data="30"/>
    </o:shapelayout>
  </w:hdrShapeDefaults>
  <w:footnotePr>
    <w:footnote w:id="-1"/>
    <w:footnote w:id="0"/>
  </w:footnotePr>
  <w:endnotePr>
    <w:endnote w:id="-1"/>
    <w:endnote w:id="0"/>
  </w:endnotePr>
  <w:compat/>
  <w:rsids>
    <w:rsidRoot w:val="00A33785"/>
    <w:rsid w:val="00003D1F"/>
    <w:rsid w:val="00004ADA"/>
    <w:rsid w:val="00005746"/>
    <w:rsid w:val="00005E47"/>
    <w:rsid w:val="000067E1"/>
    <w:rsid w:val="0000719D"/>
    <w:rsid w:val="00012121"/>
    <w:rsid w:val="00012248"/>
    <w:rsid w:val="00013010"/>
    <w:rsid w:val="00016553"/>
    <w:rsid w:val="00023107"/>
    <w:rsid w:val="000234E0"/>
    <w:rsid w:val="0002389A"/>
    <w:rsid w:val="00025689"/>
    <w:rsid w:val="0002655A"/>
    <w:rsid w:val="0002666D"/>
    <w:rsid w:val="00026A6C"/>
    <w:rsid w:val="0003074E"/>
    <w:rsid w:val="000309E4"/>
    <w:rsid w:val="00030CB7"/>
    <w:rsid w:val="0003263D"/>
    <w:rsid w:val="00032E51"/>
    <w:rsid w:val="00035034"/>
    <w:rsid w:val="000425A3"/>
    <w:rsid w:val="00046BAE"/>
    <w:rsid w:val="00047442"/>
    <w:rsid w:val="00050A2D"/>
    <w:rsid w:val="00051D84"/>
    <w:rsid w:val="000522B8"/>
    <w:rsid w:val="0005378E"/>
    <w:rsid w:val="00055F00"/>
    <w:rsid w:val="00056940"/>
    <w:rsid w:val="000572AB"/>
    <w:rsid w:val="000574DA"/>
    <w:rsid w:val="000578E2"/>
    <w:rsid w:val="00057F97"/>
    <w:rsid w:val="000610C4"/>
    <w:rsid w:val="00061B05"/>
    <w:rsid w:val="000627D3"/>
    <w:rsid w:val="00062B32"/>
    <w:rsid w:val="00063F99"/>
    <w:rsid w:val="00066055"/>
    <w:rsid w:val="0006769A"/>
    <w:rsid w:val="0007024E"/>
    <w:rsid w:val="000704B3"/>
    <w:rsid w:val="00071F4A"/>
    <w:rsid w:val="0007339D"/>
    <w:rsid w:val="00075E82"/>
    <w:rsid w:val="0008200F"/>
    <w:rsid w:val="000825F1"/>
    <w:rsid w:val="00083284"/>
    <w:rsid w:val="00083331"/>
    <w:rsid w:val="000837A2"/>
    <w:rsid w:val="00084B45"/>
    <w:rsid w:val="000904F6"/>
    <w:rsid w:val="000914A2"/>
    <w:rsid w:val="000930A4"/>
    <w:rsid w:val="0009341F"/>
    <w:rsid w:val="000938F1"/>
    <w:rsid w:val="000A016B"/>
    <w:rsid w:val="000A1374"/>
    <w:rsid w:val="000A1797"/>
    <w:rsid w:val="000A22ED"/>
    <w:rsid w:val="000A2918"/>
    <w:rsid w:val="000A2F77"/>
    <w:rsid w:val="000A54F4"/>
    <w:rsid w:val="000A7B2D"/>
    <w:rsid w:val="000B0D78"/>
    <w:rsid w:val="000B1075"/>
    <w:rsid w:val="000B1136"/>
    <w:rsid w:val="000B1F97"/>
    <w:rsid w:val="000B2348"/>
    <w:rsid w:val="000B23CF"/>
    <w:rsid w:val="000B2E98"/>
    <w:rsid w:val="000B3DA4"/>
    <w:rsid w:val="000B446F"/>
    <w:rsid w:val="000B63ED"/>
    <w:rsid w:val="000B6633"/>
    <w:rsid w:val="000C1F19"/>
    <w:rsid w:val="000C54DC"/>
    <w:rsid w:val="000C6EB2"/>
    <w:rsid w:val="000C7BC8"/>
    <w:rsid w:val="000D0463"/>
    <w:rsid w:val="000D3692"/>
    <w:rsid w:val="000D5D21"/>
    <w:rsid w:val="000D775E"/>
    <w:rsid w:val="000E1CEA"/>
    <w:rsid w:val="000E1E9B"/>
    <w:rsid w:val="000E200D"/>
    <w:rsid w:val="000E21C6"/>
    <w:rsid w:val="000E438A"/>
    <w:rsid w:val="000E43DE"/>
    <w:rsid w:val="000F3F86"/>
    <w:rsid w:val="000F4B84"/>
    <w:rsid w:val="000F59B4"/>
    <w:rsid w:val="000F6293"/>
    <w:rsid w:val="000F6A6E"/>
    <w:rsid w:val="00100025"/>
    <w:rsid w:val="0010069C"/>
    <w:rsid w:val="00100B79"/>
    <w:rsid w:val="0010108C"/>
    <w:rsid w:val="00101777"/>
    <w:rsid w:val="00102E07"/>
    <w:rsid w:val="001053DA"/>
    <w:rsid w:val="00105465"/>
    <w:rsid w:val="00106586"/>
    <w:rsid w:val="001068E2"/>
    <w:rsid w:val="00107737"/>
    <w:rsid w:val="00107985"/>
    <w:rsid w:val="00111D27"/>
    <w:rsid w:val="00112999"/>
    <w:rsid w:val="00113048"/>
    <w:rsid w:val="00115F81"/>
    <w:rsid w:val="00120D59"/>
    <w:rsid w:val="001223D2"/>
    <w:rsid w:val="00124828"/>
    <w:rsid w:val="00124AF0"/>
    <w:rsid w:val="00126387"/>
    <w:rsid w:val="001269E4"/>
    <w:rsid w:val="00127F55"/>
    <w:rsid w:val="0013108B"/>
    <w:rsid w:val="001313DE"/>
    <w:rsid w:val="001316B0"/>
    <w:rsid w:val="00134776"/>
    <w:rsid w:val="001363E9"/>
    <w:rsid w:val="00137AEB"/>
    <w:rsid w:val="001401BE"/>
    <w:rsid w:val="00141621"/>
    <w:rsid w:val="00153517"/>
    <w:rsid w:val="001566EF"/>
    <w:rsid w:val="00156851"/>
    <w:rsid w:val="001576C7"/>
    <w:rsid w:val="001660A3"/>
    <w:rsid w:val="0016711B"/>
    <w:rsid w:val="00167D86"/>
    <w:rsid w:val="00167E48"/>
    <w:rsid w:val="0017020D"/>
    <w:rsid w:val="001729C4"/>
    <w:rsid w:val="00175585"/>
    <w:rsid w:val="00181674"/>
    <w:rsid w:val="001819D7"/>
    <w:rsid w:val="001823AE"/>
    <w:rsid w:val="00184D42"/>
    <w:rsid w:val="00184E18"/>
    <w:rsid w:val="00185A0A"/>
    <w:rsid w:val="00192972"/>
    <w:rsid w:val="00194005"/>
    <w:rsid w:val="001941E5"/>
    <w:rsid w:val="0019426C"/>
    <w:rsid w:val="001963D8"/>
    <w:rsid w:val="001975B2"/>
    <w:rsid w:val="00197CF5"/>
    <w:rsid w:val="001A1632"/>
    <w:rsid w:val="001A4C2A"/>
    <w:rsid w:val="001A4F46"/>
    <w:rsid w:val="001A53D8"/>
    <w:rsid w:val="001A57B3"/>
    <w:rsid w:val="001A688F"/>
    <w:rsid w:val="001A6B21"/>
    <w:rsid w:val="001A6E13"/>
    <w:rsid w:val="001B2446"/>
    <w:rsid w:val="001B3DB5"/>
    <w:rsid w:val="001B6387"/>
    <w:rsid w:val="001C3F7E"/>
    <w:rsid w:val="001C56DD"/>
    <w:rsid w:val="001C5FD9"/>
    <w:rsid w:val="001C70A7"/>
    <w:rsid w:val="001C73CF"/>
    <w:rsid w:val="001C7AB7"/>
    <w:rsid w:val="001C7B14"/>
    <w:rsid w:val="001D2C0A"/>
    <w:rsid w:val="001D3346"/>
    <w:rsid w:val="001E5335"/>
    <w:rsid w:val="001E5384"/>
    <w:rsid w:val="001E7038"/>
    <w:rsid w:val="001F18CD"/>
    <w:rsid w:val="001F3480"/>
    <w:rsid w:val="001F5594"/>
    <w:rsid w:val="001F7A1B"/>
    <w:rsid w:val="00205071"/>
    <w:rsid w:val="00205564"/>
    <w:rsid w:val="00213C82"/>
    <w:rsid w:val="00216324"/>
    <w:rsid w:val="00216BCC"/>
    <w:rsid w:val="00217A73"/>
    <w:rsid w:val="0022048D"/>
    <w:rsid w:val="0022167D"/>
    <w:rsid w:val="002222DF"/>
    <w:rsid w:val="0022523F"/>
    <w:rsid w:val="002322CD"/>
    <w:rsid w:val="00233515"/>
    <w:rsid w:val="00233618"/>
    <w:rsid w:val="0023447D"/>
    <w:rsid w:val="002350EE"/>
    <w:rsid w:val="0023510B"/>
    <w:rsid w:val="00236212"/>
    <w:rsid w:val="002362D1"/>
    <w:rsid w:val="002368B4"/>
    <w:rsid w:val="00241F20"/>
    <w:rsid w:val="00243E78"/>
    <w:rsid w:val="00246F25"/>
    <w:rsid w:val="00251B50"/>
    <w:rsid w:val="00251DFB"/>
    <w:rsid w:val="00252F74"/>
    <w:rsid w:val="0025486C"/>
    <w:rsid w:val="00255791"/>
    <w:rsid w:val="002603AC"/>
    <w:rsid w:val="0026076D"/>
    <w:rsid w:val="00261072"/>
    <w:rsid w:val="00262BCC"/>
    <w:rsid w:val="00263EA2"/>
    <w:rsid w:val="002642AB"/>
    <w:rsid w:val="00264C8A"/>
    <w:rsid w:val="00270D9C"/>
    <w:rsid w:val="00273407"/>
    <w:rsid w:val="00273DE4"/>
    <w:rsid w:val="00274EB2"/>
    <w:rsid w:val="002750A4"/>
    <w:rsid w:val="0027580F"/>
    <w:rsid w:val="00276EA6"/>
    <w:rsid w:val="0028010C"/>
    <w:rsid w:val="00280F60"/>
    <w:rsid w:val="00281266"/>
    <w:rsid w:val="00285B18"/>
    <w:rsid w:val="00286E6B"/>
    <w:rsid w:val="002872ED"/>
    <w:rsid w:val="00291442"/>
    <w:rsid w:val="00294973"/>
    <w:rsid w:val="00294A25"/>
    <w:rsid w:val="002950DC"/>
    <w:rsid w:val="002A26DA"/>
    <w:rsid w:val="002A34FC"/>
    <w:rsid w:val="002A35FC"/>
    <w:rsid w:val="002A3716"/>
    <w:rsid w:val="002A4145"/>
    <w:rsid w:val="002A4BD2"/>
    <w:rsid w:val="002A663C"/>
    <w:rsid w:val="002A7551"/>
    <w:rsid w:val="002B1329"/>
    <w:rsid w:val="002B3CB2"/>
    <w:rsid w:val="002B4248"/>
    <w:rsid w:val="002B477A"/>
    <w:rsid w:val="002B499C"/>
    <w:rsid w:val="002B519F"/>
    <w:rsid w:val="002B59BA"/>
    <w:rsid w:val="002B606F"/>
    <w:rsid w:val="002B66DE"/>
    <w:rsid w:val="002B6896"/>
    <w:rsid w:val="002C11DE"/>
    <w:rsid w:val="002C2846"/>
    <w:rsid w:val="002C28D9"/>
    <w:rsid w:val="002C37E2"/>
    <w:rsid w:val="002C38AA"/>
    <w:rsid w:val="002C433B"/>
    <w:rsid w:val="002C4341"/>
    <w:rsid w:val="002C58B4"/>
    <w:rsid w:val="002C6795"/>
    <w:rsid w:val="002C758E"/>
    <w:rsid w:val="002D02B0"/>
    <w:rsid w:val="002D10DD"/>
    <w:rsid w:val="002D345B"/>
    <w:rsid w:val="002D3B3E"/>
    <w:rsid w:val="002D4F0E"/>
    <w:rsid w:val="002D5DB1"/>
    <w:rsid w:val="002D7329"/>
    <w:rsid w:val="002E0DAA"/>
    <w:rsid w:val="002E3BBF"/>
    <w:rsid w:val="002E701F"/>
    <w:rsid w:val="002E769F"/>
    <w:rsid w:val="002F32F7"/>
    <w:rsid w:val="002F62CB"/>
    <w:rsid w:val="002F6B68"/>
    <w:rsid w:val="002F7868"/>
    <w:rsid w:val="003008BD"/>
    <w:rsid w:val="00302785"/>
    <w:rsid w:val="00302D18"/>
    <w:rsid w:val="00303DC7"/>
    <w:rsid w:val="0030412F"/>
    <w:rsid w:val="00304832"/>
    <w:rsid w:val="00306A78"/>
    <w:rsid w:val="00306DFA"/>
    <w:rsid w:val="00307A36"/>
    <w:rsid w:val="00310EA8"/>
    <w:rsid w:val="0031223F"/>
    <w:rsid w:val="00312AB4"/>
    <w:rsid w:val="00312E82"/>
    <w:rsid w:val="00313C4A"/>
    <w:rsid w:val="00315AE2"/>
    <w:rsid w:val="003212BE"/>
    <w:rsid w:val="003217BC"/>
    <w:rsid w:val="00323277"/>
    <w:rsid w:val="00327508"/>
    <w:rsid w:val="00330AD6"/>
    <w:rsid w:val="003315B4"/>
    <w:rsid w:val="00331DC5"/>
    <w:rsid w:val="00332DDD"/>
    <w:rsid w:val="003340D0"/>
    <w:rsid w:val="00334EF7"/>
    <w:rsid w:val="0033544C"/>
    <w:rsid w:val="00335EF2"/>
    <w:rsid w:val="00336FBF"/>
    <w:rsid w:val="00337A54"/>
    <w:rsid w:val="00340B32"/>
    <w:rsid w:val="00343561"/>
    <w:rsid w:val="00345214"/>
    <w:rsid w:val="00347165"/>
    <w:rsid w:val="003507F8"/>
    <w:rsid w:val="00351519"/>
    <w:rsid w:val="00352E6E"/>
    <w:rsid w:val="00355219"/>
    <w:rsid w:val="0035796E"/>
    <w:rsid w:val="00357C0B"/>
    <w:rsid w:val="00360D5C"/>
    <w:rsid w:val="003620EE"/>
    <w:rsid w:val="00363D5A"/>
    <w:rsid w:val="00365F5A"/>
    <w:rsid w:val="003663CA"/>
    <w:rsid w:val="00366BAF"/>
    <w:rsid w:val="0037040D"/>
    <w:rsid w:val="0037057F"/>
    <w:rsid w:val="00373730"/>
    <w:rsid w:val="00375A54"/>
    <w:rsid w:val="003803E0"/>
    <w:rsid w:val="0038131A"/>
    <w:rsid w:val="00386DAB"/>
    <w:rsid w:val="00391372"/>
    <w:rsid w:val="0039204D"/>
    <w:rsid w:val="00392096"/>
    <w:rsid w:val="00395356"/>
    <w:rsid w:val="003977B0"/>
    <w:rsid w:val="00397B0D"/>
    <w:rsid w:val="003A05B6"/>
    <w:rsid w:val="003A0A6E"/>
    <w:rsid w:val="003A0B02"/>
    <w:rsid w:val="003A1735"/>
    <w:rsid w:val="003A2AB0"/>
    <w:rsid w:val="003A30B4"/>
    <w:rsid w:val="003A4515"/>
    <w:rsid w:val="003A69F1"/>
    <w:rsid w:val="003B0541"/>
    <w:rsid w:val="003B1A6F"/>
    <w:rsid w:val="003B2189"/>
    <w:rsid w:val="003B5BF5"/>
    <w:rsid w:val="003B7980"/>
    <w:rsid w:val="003C01EB"/>
    <w:rsid w:val="003C0317"/>
    <w:rsid w:val="003C1138"/>
    <w:rsid w:val="003C1E9B"/>
    <w:rsid w:val="003C3445"/>
    <w:rsid w:val="003C36A7"/>
    <w:rsid w:val="003C60DD"/>
    <w:rsid w:val="003C6B4C"/>
    <w:rsid w:val="003C718D"/>
    <w:rsid w:val="003C731E"/>
    <w:rsid w:val="003C7C92"/>
    <w:rsid w:val="003D4359"/>
    <w:rsid w:val="003D747C"/>
    <w:rsid w:val="003E0AB1"/>
    <w:rsid w:val="003E1525"/>
    <w:rsid w:val="003E1B38"/>
    <w:rsid w:val="003E1F73"/>
    <w:rsid w:val="003E68CF"/>
    <w:rsid w:val="003E6A00"/>
    <w:rsid w:val="003E6DA7"/>
    <w:rsid w:val="003E7135"/>
    <w:rsid w:val="003E7B75"/>
    <w:rsid w:val="003E7F7A"/>
    <w:rsid w:val="003F1667"/>
    <w:rsid w:val="003F24FE"/>
    <w:rsid w:val="003F25BC"/>
    <w:rsid w:val="003F3312"/>
    <w:rsid w:val="003F36F4"/>
    <w:rsid w:val="003F530F"/>
    <w:rsid w:val="003F6122"/>
    <w:rsid w:val="003F6980"/>
    <w:rsid w:val="003F7579"/>
    <w:rsid w:val="00400E18"/>
    <w:rsid w:val="00403649"/>
    <w:rsid w:val="00407607"/>
    <w:rsid w:val="004118CC"/>
    <w:rsid w:val="00412250"/>
    <w:rsid w:val="004155F9"/>
    <w:rsid w:val="00416E29"/>
    <w:rsid w:val="0042052D"/>
    <w:rsid w:val="004210FC"/>
    <w:rsid w:val="00421457"/>
    <w:rsid w:val="004231A7"/>
    <w:rsid w:val="00424494"/>
    <w:rsid w:val="00425FA4"/>
    <w:rsid w:val="0042697E"/>
    <w:rsid w:val="00430405"/>
    <w:rsid w:val="0043245A"/>
    <w:rsid w:val="0043530B"/>
    <w:rsid w:val="00436A8D"/>
    <w:rsid w:val="0044095F"/>
    <w:rsid w:val="00440E01"/>
    <w:rsid w:val="0044129A"/>
    <w:rsid w:val="00446D65"/>
    <w:rsid w:val="004476DE"/>
    <w:rsid w:val="00450B79"/>
    <w:rsid w:val="00451091"/>
    <w:rsid w:val="004538C1"/>
    <w:rsid w:val="00453C2E"/>
    <w:rsid w:val="0045455E"/>
    <w:rsid w:val="004545E2"/>
    <w:rsid w:val="00454F5B"/>
    <w:rsid w:val="0045601A"/>
    <w:rsid w:val="00456246"/>
    <w:rsid w:val="0045723F"/>
    <w:rsid w:val="00457953"/>
    <w:rsid w:val="00460193"/>
    <w:rsid w:val="00460865"/>
    <w:rsid w:val="004631ED"/>
    <w:rsid w:val="00464EE8"/>
    <w:rsid w:val="00465559"/>
    <w:rsid w:val="00465BAD"/>
    <w:rsid w:val="00466DEB"/>
    <w:rsid w:val="00470BC6"/>
    <w:rsid w:val="0047120A"/>
    <w:rsid w:val="00471C9B"/>
    <w:rsid w:val="00472618"/>
    <w:rsid w:val="0047714C"/>
    <w:rsid w:val="00477565"/>
    <w:rsid w:val="004775A6"/>
    <w:rsid w:val="004777C0"/>
    <w:rsid w:val="00477AE6"/>
    <w:rsid w:val="00480F06"/>
    <w:rsid w:val="00481AC4"/>
    <w:rsid w:val="00481EF3"/>
    <w:rsid w:val="00482EFD"/>
    <w:rsid w:val="0048387D"/>
    <w:rsid w:val="00484C28"/>
    <w:rsid w:val="00484FBC"/>
    <w:rsid w:val="00487B45"/>
    <w:rsid w:val="00491BFF"/>
    <w:rsid w:val="004933BB"/>
    <w:rsid w:val="0049412E"/>
    <w:rsid w:val="00494753"/>
    <w:rsid w:val="00496C40"/>
    <w:rsid w:val="004A13D4"/>
    <w:rsid w:val="004A1557"/>
    <w:rsid w:val="004A1922"/>
    <w:rsid w:val="004A2FEB"/>
    <w:rsid w:val="004A54EB"/>
    <w:rsid w:val="004A6498"/>
    <w:rsid w:val="004A7220"/>
    <w:rsid w:val="004B191D"/>
    <w:rsid w:val="004B1A98"/>
    <w:rsid w:val="004B2C1F"/>
    <w:rsid w:val="004B3164"/>
    <w:rsid w:val="004B3E14"/>
    <w:rsid w:val="004B651A"/>
    <w:rsid w:val="004C4A45"/>
    <w:rsid w:val="004C6884"/>
    <w:rsid w:val="004C7004"/>
    <w:rsid w:val="004C7395"/>
    <w:rsid w:val="004D00D4"/>
    <w:rsid w:val="004D25C3"/>
    <w:rsid w:val="004D2E07"/>
    <w:rsid w:val="004D44A4"/>
    <w:rsid w:val="004D4F8E"/>
    <w:rsid w:val="004D6857"/>
    <w:rsid w:val="004D72F6"/>
    <w:rsid w:val="004E0980"/>
    <w:rsid w:val="004E209E"/>
    <w:rsid w:val="004E3B18"/>
    <w:rsid w:val="004E44E1"/>
    <w:rsid w:val="004E5FC2"/>
    <w:rsid w:val="004E697D"/>
    <w:rsid w:val="004E6D37"/>
    <w:rsid w:val="004E7008"/>
    <w:rsid w:val="004F1732"/>
    <w:rsid w:val="004F2E35"/>
    <w:rsid w:val="004F4DAE"/>
    <w:rsid w:val="004F532D"/>
    <w:rsid w:val="004F5525"/>
    <w:rsid w:val="004F7C14"/>
    <w:rsid w:val="0050424A"/>
    <w:rsid w:val="00504972"/>
    <w:rsid w:val="0051080A"/>
    <w:rsid w:val="00510835"/>
    <w:rsid w:val="00510DB3"/>
    <w:rsid w:val="00512A7A"/>
    <w:rsid w:val="00512A89"/>
    <w:rsid w:val="0051463E"/>
    <w:rsid w:val="00515481"/>
    <w:rsid w:val="00516D7F"/>
    <w:rsid w:val="0052585F"/>
    <w:rsid w:val="00526C59"/>
    <w:rsid w:val="00527352"/>
    <w:rsid w:val="005317E4"/>
    <w:rsid w:val="00532A06"/>
    <w:rsid w:val="00534817"/>
    <w:rsid w:val="0054172B"/>
    <w:rsid w:val="00542610"/>
    <w:rsid w:val="005443CF"/>
    <w:rsid w:val="00544AFF"/>
    <w:rsid w:val="00545E57"/>
    <w:rsid w:val="00545EB3"/>
    <w:rsid w:val="00546310"/>
    <w:rsid w:val="005509D0"/>
    <w:rsid w:val="005528C4"/>
    <w:rsid w:val="00554180"/>
    <w:rsid w:val="00557E0B"/>
    <w:rsid w:val="005645E5"/>
    <w:rsid w:val="00566C12"/>
    <w:rsid w:val="00566CB5"/>
    <w:rsid w:val="00566D02"/>
    <w:rsid w:val="00566F18"/>
    <w:rsid w:val="0057043D"/>
    <w:rsid w:val="00572E26"/>
    <w:rsid w:val="005750F7"/>
    <w:rsid w:val="00576F18"/>
    <w:rsid w:val="00580BD8"/>
    <w:rsid w:val="00581B33"/>
    <w:rsid w:val="00581EE4"/>
    <w:rsid w:val="00584113"/>
    <w:rsid w:val="005855C8"/>
    <w:rsid w:val="00585FD8"/>
    <w:rsid w:val="00586136"/>
    <w:rsid w:val="005865B3"/>
    <w:rsid w:val="0058743C"/>
    <w:rsid w:val="005926EE"/>
    <w:rsid w:val="00593BB6"/>
    <w:rsid w:val="00595670"/>
    <w:rsid w:val="00595D18"/>
    <w:rsid w:val="00597FFB"/>
    <w:rsid w:val="005A010C"/>
    <w:rsid w:val="005A0DDF"/>
    <w:rsid w:val="005A1AA1"/>
    <w:rsid w:val="005A221A"/>
    <w:rsid w:val="005A453E"/>
    <w:rsid w:val="005A514C"/>
    <w:rsid w:val="005B1427"/>
    <w:rsid w:val="005B1471"/>
    <w:rsid w:val="005B17C4"/>
    <w:rsid w:val="005B27E9"/>
    <w:rsid w:val="005B38F9"/>
    <w:rsid w:val="005B73A2"/>
    <w:rsid w:val="005B7C9B"/>
    <w:rsid w:val="005C1CCB"/>
    <w:rsid w:val="005C30E8"/>
    <w:rsid w:val="005C41D7"/>
    <w:rsid w:val="005C5ACE"/>
    <w:rsid w:val="005D00FA"/>
    <w:rsid w:val="005D089F"/>
    <w:rsid w:val="005D2178"/>
    <w:rsid w:val="005D39CC"/>
    <w:rsid w:val="005D4588"/>
    <w:rsid w:val="005D5FFD"/>
    <w:rsid w:val="005D6DE7"/>
    <w:rsid w:val="005D7E01"/>
    <w:rsid w:val="005E18F2"/>
    <w:rsid w:val="005E1A50"/>
    <w:rsid w:val="005E2867"/>
    <w:rsid w:val="005E2BC5"/>
    <w:rsid w:val="005E2EA5"/>
    <w:rsid w:val="005E589D"/>
    <w:rsid w:val="005E5B53"/>
    <w:rsid w:val="005E6EDC"/>
    <w:rsid w:val="005F0736"/>
    <w:rsid w:val="005F086A"/>
    <w:rsid w:val="005F0DF5"/>
    <w:rsid w:val="005F5490"/>
    <w:rsid w:val="005F6315"/>
    <w:rsid w:val="00601D9C"/>
    <w:rsid w:val="0060330D"/>
    <w:rsid w:val="0061512A"/>
    <w:rsid w:val="00621EA2"/>
    <w:rsid w:val="00622180"/>
    <w:rsid w:val="00622A25"/>
    <w:rsid w:val="00625768"/>
    <w:rsid w:val="0062581B"/>
    <w:rsid w:val="006265DB"/>
    <w:rsid w:val="006302ED"/>
    <w:rsid w:val="00630F0A"/>
    <w:rsid w:val="006324E7"/>
    <w:rsid w:val="00632FCE"/>
    <w:rsid w:val="00633A0B"/>
    <w:rsid w:val="006361CC"/>
    <w:rsid w:val="006370C0"/>
    <w:rsid w:val="00637AAB"/>
    <w:rsid w:val="00640072"/>
    <w:rsid w:val="00641D15"/>
    <w:rsid w:val="00642337"/>
    <w:rsid w:val="0064397C"/>
    <w:rsid w:val="006441C6"/>
    <w:rsid w:val="0064791E"/>
    <w:rsid w:val="00647E2B"/>
    <w:rsid w:val="006511EE"/>
    <w:rsid w:val="006515F8"/>
    <w:rsid w:val="00651CC6"/>
    <w:rsid w:val="006520B7"/>
    <w:rsid w:val="00652DE7"/>
    <w:rsid w:val="00655914"/>
    <w:rsid w:val="00656F95"/>
    <w:rsid w:val="00662AB3"/>
    <w:rsid w:val="00664C52"/>
    <w:rsid w:val="006658AD"/>
    <w:rsid w:val="006702F5"/>
    <w:rsid w:val="00671F81"/>
    <w:rsid w:val="00672998"/>
    <w:rsid w:val="00672C58"/>
    <w:rsid w:val="00673772"/>
    <w:rsid w:val="00677129"/>
    <w:rsid w:val="0068079C"/>
    <w:rsid w:val="00680BD8"/>
    <w:rsid w:val="00681B01"/>
    <w:rsid w:val="00682346"/>
    <w:rsid w:val="00683512"/>
    <w:rsid w:val="00684300"/>
    <w:rsid w:val="00685D4A"/>
    <w:rsid w:val="006870CC"/>
    <w:rsid w:val="006877D1"/>
    <w:rsid w:val="0069080A"/>
    <w:rsid w:val="006944AD"/>
    <w:rsid w:val="00695507"/>
    <w:rsid w:val="00695530"/>
    <w:rsid w:val="00696034"/>
    <w:rsid w:val="00696097"/>
    <w:rsid w:val="00697C63"/>
    <w:rsid w:val="00697FE0"/>
    <w:rsid w:val="006A2893"/>
    <w:rsid w:val="006A5062"/>
    <w:rsid w:val="006A7864"/>
    <w:rsid w:val="006A7B33"/>
    <w:rsid w:val="006B13A5"/>
    <w:rsid w:val="006B2C42"/>
    <w:rsid w:val="006B5E13"/>
    <w:rsid w:val="006C4358"/>
    <w:rsid w:val="006C69A0"/>
    <w:rsid w:val="006D0B01"/>
    <w:rsid w:val="006D3085"/>
    <w:rsid w:val="006D32F7"/>
    <w:rsid w:val="006D58D9"/>
    <w:rsid w:val="006D6CFE"/>
    <w:rsid w:val="006D74A3"/>
    <w:rsid w:val="006E0734"/>
    <w:rsid w:val="006E0CE4"/>
    <w:rsid w:val="006E11F2"/>
    <w:rsid w:val="006E1306"/>
    <w:rsid w:val="006E2148"/>
    <w:rsid w:val="006E28EE"/>
    <w:rsid w:val="006E4C9E"/>
    <w:rsid w:val="006E4E2E"/>
    <w:rsid w:val="006E597A"/>
    <w:rsid w:val="006E6547"/>
    <w:rsid w:val="006E6871"/>
    <w:rsid w:val="006E7D5B"/>
    <w:rsid w:val="006E7EAB"/>
    <w:rsid w:val="006F0CDA"/>
    <w:rsid w:val="006F33EA"/>
    <w:rsid w:val="006F544B"/>
    <w:rsid w:val="006F6D5D"/>
    <w:rsid w:val="007007BE"/>
    <w:rsid w:val="007057F7"/>
    <w:rsid w:val="00705CEB"/>
    <w:rsid w:val="00711E56"/>
    <w:rsid w:val="00712B05"/>
    <w:rsid w:val="00717568"/>
    <w:rsid w:val="0072019E"/>
    <w:rsid w:val="007218EA"/>
    <w:rsid w:val="00722A5D"/>
    <w:rsid w:val="00722E54"/>
    <w:rsid w:val="007279AA"/>
    <w:rsid w:val="00730C7F"/>
    <w:rsid w:val="0073145D"/>
    <w:rsid w:val="00733CDE"/>
    <w:rsid w:val="00743443"/>
    <w:rsid w:val="00744ED0"/>
    <w:rsid w:val="00745AB2"/>
    <w:rsid w:val="00747D83"/>
    <w:rsid w:val="00751559"/>
    <w:rsid w:val="00751720"/>
    <w:rsid w:val="007528B5"/>
    <w:rsid w:val="0075419D"/>
    <w:rsid w:val="00762542"/>
    <w:rsid w:val="00762F02"/>
    <w:rsid w:val="00764DAE"/>
    <w:rsid w:val="00767689"/>
    <w:rsid w:val="007705BB"/>
    <w:rsid w:val="007706F0"/>
    <w:rsid w:val="00771020"/>
    <w:rsid w:val="00771079"/>
    <w:rsid w:val="0077269D"/>
    <w:rsid w:val="0077418F"/>
    <w:rsid w:val="00774FC2"/>
    <w:rsid w:val="0077540C"/>
    <w:rsid w:val="00776FF9"/>
    <w:rsid w:val="00781290"/>
    <w:rsid w:val="007816F0"/>
    <w:rsid w:val="00782649"/>
    <w:rsid w:val="007830CE"/>
    <w:rsid w:val="007841D5"/>
    <w:rsid w:val="00785929"/>
    <w:rsid w:val="00785D6E"/>
    <w:rsid w:val="00792309"/>
    <w:rsid w:val="00792DFD"/>
    <w:rsid w:val="00793A1B"/>
    <w:rsid w:val="00793F0D"/>
    <w:rsid w:val="00796485"/>
    <w:rsid w:val="0079769F"/>
    <w:rsid w:val="007A0586"/>
    <w:rsid w:val="007A4407"/>
    <w:rsid w:val="007A4FFA"/>
    <w:rsid w:val="007A62DC"/>
    <w:rsid w:val="007B09F5"/>
    <w:rsid w:val="007B0F25"/>
    <w:rsid w:val="007B14E5"/>
    <w:rsid w:val="007B1C1B"/>
    <w:rsid w:val="007B61B7"/>
    <w:rsid w:val="007B6F9F"/>
    <w:rsid w:val="007B7B31"/>
    <w:rsid w:val="007C079B"/>
    <w:rsid w:val="007C1044"/>
    <w:rsid w:val="007C2AF2"/>
    <w:rsid w:val="007C2E96"/>
    <w:rsid w:val="007C3B13"/>
    <w:rsid w:val="007C4EEF"/>
    <w:rsid w:val="007C5219"/>
    <w:rsid w:val="007C53D4"/>
    <w:rsid w:val="007C5D5F"/>
    <w:rsid w:val="007C62C4"/>
    <w:rsid w:val="007C6F2F"/>
    <w:rsid w:val="007C7869"/>
    <w:rsid w:val="007C7D4E"/>
    <w:rsid w:val="007D2873"/>
    <w:rsid w:val="007D4091"/>
    <w:rsid w:val="007D4E38"/>
    <w:rsid w:val="007D4E69"/>
    <w:rsid w:val="007D5FBE"/>
    <w:rsid w:val="007D6054"/>
    <w:rsid w:val="007D79AA"/>
    <w:rsid w:val="007E245E"/>
    <w:rsid w:val="007E2D81"/>
    <w:rsid w:val="007E54B2"/>
    <w:rsid w:val="007E7187"/>
    <w:rsid w:val="007F005E"/>
    <w:rsid w:val="007F2D8D"/>
    <w:rsid w:val="007F510A"/>
    <w:rsid w:val="007F5F33"/>
    <w:rsid w:val="0080030A"/>
    <w:rsid w:val="00801B7A"/>
    <w:rsid w:val="00802273"/>
    <w:rsid w:val="00802A23"/>
    <w:rsid w:val="00802A4E"/>
    <w:rsid w:val="00802C7A"/>
    <w:rsid w:val="008053C5"/>
    <w:rsid w:val="00806139"/>
    <w:rsid w:val="00807055"/>
    <w:rsid w:val="008106E7"/>
    <w:rsid w:val="00810FE9"/>
    <w:rsid w:val="00812609"/>
    <w:rsid w:val="00812D8E"/>
    <w:rsid w:val="00814363"/>
    <w:rsid w:val="0081439F"/>
    <w:rsid w:val="00814FAD"/>
    <w:rsid w:val="0081549C"/>
    <w:rsid w:val="008164B7"/>
    <w:rsid w:val="0081666B"/>
    <w:rsid w:val="008274A9"/>
    <w:rsid w:val="008279EE"/>
    <w:rsid w:val="00827ABE"/>
    <w:rsid w:val="008301AE"/>
    <w:rsid w:val="008314FD"/>
    <w:rsid w:val="0083410C"/>
    <w:rsid w:val="008353CF"/>
    <w:rsid w:val="00835994"/>
    <w:rsid w:val="00835A3D"/>
    <w:rsid w:val="00837F60"/>
    <w:rsid w:val="008442F5"/>
    <w:rsid w:val="0084472D"/>
    <w:rsid w:val="00844D66"/>
    <w:rsid w:val="00850BF2"/>
    <w:rsid w:val="00851650"/>
    <w:rsid w:val="0085332E"/>
    <w:rsid w:val="00855B8F"/>
    <w:rsid w:val="008562C1"/>
    <w:rsid w:val="00856F1A"/>
    <w:rsid w:val="00860F2F"/>
    <w:rsid w:val="008623D2"/>
    <w:rsid w:val="00862435"/>
    <w:rsid w:val="0086358E"/>
    <w:rsid w:val="00863B1A"/>
    <w:rsid w:val="00864024"/>
    <w:rsid w:val="00870998"/>
    <w:rsid w:val="00871DA0"/>
    <w:rsid w:val="008745FA"/>
    <w:rsid w:val="00875068"/>
    <w:rsid w:val="008768E4"/>
    <w:rsid w:val="0088032F"/>
    <w:rsid w:val="00886699"/>
    <w:rsid w:val="0089046B"/>
    <w:rsid w:val="00893030"/>
    <w:rsid w:val="008941D6"/>
    <w:rsid w:val="00895D8F"/>
    <w:rsid w:val="00895EC7"/>
    <w:rsid w:val="00896818"/>
    <w:rsid w:val="00897431"/>
    <w:rsid w:val="00897A39"/>
    <w:rsid w:val="008A0161"/>
    <w:rsid w:val="008A0372"/>
    <w:rsid w:val="008A594E"/>
    <w:rsid w:val="008A6719"/>
    <w:rsid w:val="008B0A2A"/>
    <w:rsid w:val="008B2A75"/>
    <w:rsid w:val="008B2CDD"/>
    <w:rsid w:val="008B70E5"/>
    <w:rsid w:val="008B79A8"/>
    <w:rsid w:val="008C0B67"/>
    <w:rsid w:val="008C0CA8"/>
    <w:rsid w:val="008C20B7"/>
    <w:rsid w:val="008C27A5"/>
    <w:rsid w:val="008C5C82"/>
    <w:rsid w:val="008C6440"/>
    <w:rsid w:val="008D7F0C"/>
    <w:rsid w:val="008E0002"/>
    <w:rsid w:val="008E5305"/>
    <w:rsid w:val="008E78BC"/>
    <w:rsid w:val="008E7A86"/>
    <w:rsid w:val="008F3746"/>
    <w:rsid w:val="008F3DA0"/>
    <w:rsid w:val="008F55B5"/>
    <w:rsid w:val="008F696B"/>
    <w:rsid w:val="009023C8"/>
    <w:rsid w:val="00904172"/>
    <w:rsid w:val="0090447D"/>
    <w:rsid w:val="00904704"/>
    <w:rsid w:val="00904826"/>
    <w:rsid w:val="0090775C"/>
    <w:rsid w:val="009105F5"/>
    <w:rsid w:val="0091316C"/>
    <w:rsid w:val="00914937"/>
    <w:rsid w:val="0091531E"/>
    <w:rsid w:val="0091621E"/>
    <w:rsid w:val="00916980"/>
    <w:rsid w:val="00917FCB"/>
    <w:rsid w:val="0092177C"/>
    <w:rsid w:val="00921ACA"/>
    <w:rsid w:val="009237A1"/>
    <w:rsid w:val="00923854"/>
    <w:rsid w:val="009260B7"/>
    <w:rsid w:val="009263FE"/>
    <w:rsid w:val="00926684"/>
    <w:rsid w:val="00927FD0"/>
    <w:rsid w:val="009304EC"/>
    <w:rsid w:val="00930535"/>
    <w:rsid w:val="0093217F"/>
    <w:rsid w:val="009351CA"/>
    <w:rsid w:val="0093563A"/>
    <w:rsid w:val="00937581"/>
    <w:rsid w:val="009376A8"/>
    <w:rsid w:val="00941049"/>
    <w:rsid w:val="00942139"/>
    <w:rsid w:val="00942AC0"/>
    <w:rsid w:val="00943A3D"/>
    <w:rsid w:val="009449FC"/>
    <w:rsid w:val="009451EF"/>
    <w:rsid w:val="009467C0"/>
    <w:rsid w:val="0094758E"/>
    <w:rsid w:val="009500B5"/>
    <w:rsid w:val="009520DB"/>
    <w:rsid w:val="009530B9"/>
    <w:rsid w:val="009540B1"/>
    <w:rsid w:val="009548E1"/>
    <w:rsid w:val="009551C7"/>
    <w:rsid w:val="00955B50"/>
    <w:rsid w:val="00957871"/>
    <w:rsid w:val="00957DF0"/>
    <w:rsid w:val="0096014F"/>
    <w:rsid w:val="0096044E"/>
    <w:rsid w:val="00962097"/>
    <w:rsid w:val="0096274C"/>
    <w:rsid w:val="00962BF2"/>
    <w:rsid w:val="00964B27"/>
    <w:rsid w:val="00967C81"/>
    <w:rsid w:val="00970DFB"/>
    <w:rsid w:val="0097133E"/>
    <w:rsid w:val="0097245A"/>
    <w:rsid w:val="009733BE"/>
    <w:rsid w:val="00976540"/>
    <w:rsid w:val="0097711C"/>
    <w:rsid w:val="00984F23"/>
    <w:rsid w:val="00987FDB"/>
    <w:rsid w:val="00990C8D"/>
    <w:rsid w:val="009A0F2F"/>
    <w:rsid w:val="009A179E"/>
    <w:rsid w:val="009A4B65"/>
    <w:rsid w:val="009A62D1"/>
    <w:rsid w:val="009B2986"/>
    <w:rsid w:val="009B3B41"/>
    <w:rsid w:val="009B4459"/>
    <w:rsid w:val="009B58DF"/>
    <w:rsid w:val="009B7A0F"/>
    <w:rsid w:val="009B7E88"/>
    <w:rsid w:val="009C032B"/>
    <w:rsid w:val="009C2CD4"/>
    <w:rsid w:val="009C53F0"/>
    <w:rsid w:val="009D073E"/>
    <w:rsid w:val="009D1B4E"/>
    <w:rsid w:val="009D2B26"/>
    <w:rsid w:val="009D3870"/>
    <w:rsid w:val="009D76AB"/>
    <w:rsid w:val="009E1893"/>
    <w:rsid w:val="009E1E9D"/>
    <w:rsid w:val="009E2DEA"/>
    <w:rsid w:val="009E35A2"/>
    <w:rsid w:val="009E45A1"/>
    <w:rsid w:val="009E67D4"/>
    <w:rsid w:val="009F0BCC"/>
    <w:rsid w:val="009F10AA"/>
    <w:rsid w:val="009F4E38"/>
    <w:rsid w:val="00A003AB"/>
    <w:rsid w:val="00A018AF"/>
    <w:rsid w:val="00A06AE3"/>
    <w:rsid w:val="00A07818"/>
    <w:rsid w:val="00A11C09"/>
    <w:rsid w:val="00A13FF0"/>
    <w:rsid w:val="00A212BF"/>
    <w:rsid w:val="00A2252E"/>
    <w:rsid w:val="00A22AF4"/>
    <w:rsid w:val="00A250E0"/>
    <w:rsid w:val="00A26D19"/>
    <w:rsid w:val="00A3034D"/>
    <w:rsid w:val="00A32750"/>
    <w:rsid w:val="00A33785"/>
    <w:rsid w:val="00A337E1"/>
    <w:rsid w:val="00A34585"/>
    <w:rsid w:val="00A353CB"/>
    <w:rsid w:val="00A35E0F"/>
    <w:rsid w:val="00A36050"/>
    <w:rsid w:val="00A3627F"/>
    <w:rsid w:val="00A36727"/>
    <w:rsid w:val="00A40387"/>
    <w:rsid w:val="00A4115A"/>
    <w:rsid w:val="00A418EF"/>
    <w:rsid w:val="00A43285"/>
    <w:rsid w:val="00A4396E"/>
    <w:rsid w:val="00A44C5D"/>
    <w:rsid w:val="00A46B7F"/>
    <w:rsid w:val="00A46B9F"/>
    <w:rsid w:val="00A52885"/>
    <w:rsid w:val="00A53016"/>
    <w:rsid w:val="00A53643"/>
    <w:rsid w:val="00A54156"/>
    <w:rsid w:val="00A55F15"/>
    <w:rsid w:val="00A56AB2"/>
    <w:rsid w:val="00A605C3"/>
    <w:rsid w:val="00A626A9"/>
    <w:rsid w:val="00A65242"/>
    <w:rsid w:val="00A67A98"/>
    <w:rsid w:val="00A70D05"/>
    <w:rsid w:val="00A738B2"/>
    <w:rsid w:val="00A73AB6"/>
    <w:rsid w:val="00A7555C"/>
    <w:rsid w:val="00A75678"/>
    <w:rsid w:val="00A763A6"/>
    <w:rsid w:val="00A8018E"/>
    <w:rsid w:val="00A813D2"/>
    <w:rsid w:val="00A815B0"/>
    <w:rsid w:val="00A84B40"/>
    <w:rsid w:val="00A854CA"/>
    <w:rsid w:val="00A871B3"/>
    <w:rsid w:val="00A9020E"/>
    <w:rsid w:val="00AA3627"/>
    <w:rsid w:val="00AA46CC"/>
    <w:rsid w:val="00AA4DEA"/>
    <w:rsid w:val="00AA641C"/>
    <w:rsid w:val="00AA7784"/>
    <w:rsid w:val="00AB1432"/>
    <w:rsid w:val="00AB27A7"/>
    <w:rsid w:val="00AB50A5"/>
    <w:rsid w:val="00AB5885"/>
    <w:rsid w:val="00AC0994"/>
    <w:rsid w:val="00AC2D2C"/>
    <w:rsid w:val="00AC642A"/>
    <w:rsid w:val="00AC6952"/>
    <w:rsid w:val="00AC73F2"/>
    <w:rsid w:val="00AD165E"/>
    <w:rsid w:val="00AD1AFB"/>
    <w:rsid w:val="00AD53B3"/>
    <w:rsid w:val="00AD6230"/>
    <w:rsid w:val="00AE1672"/>
    <w:rsid w:val="00AE1C24"/>
    <w:rsid w:val="00AE2983"/>
    <w:rsid w:val="00AE3936"/>
    <w:rsid w:val="00AE3C84"/>
    <w:rsid w:val="00AE4959"/>
    <w:rsid w:val="00AE5343"/>
    <w:rsid w:val="00AE763B"/>
    <w:rsid w:val="00AF647D"/>
    <w:rsid w:val="00B00030"/>
    <w:rsid w:val="00B00541"/>
    <w:rsid w:val="00B01E22"/>
    <w:rsid w:val="00B02043"/>
    <w:rsid w:val="00B04147"/>
    <w:rsid w:val="00B05882"/>
    <w:rsid w:val="00B06017"/>
    <w:rsid w:val="00B063C8"/>
    <w:rsid w:val="00B068ED"/>
    <w:rsid w:val="00B101D5"/>
    <w:rsid w:val="00B11E3A"/>
    <w:rsid w:val="00B1219A"/>
    <w:rsid w:val="00B129AF"/>
    <w:rsid w:val="00B15995"/>
    <w:rsid w:val="00B16EBB"/>
    <w:rsid w:val="00B21E70"/>
    <w:rsid w:val="00B26A1C"/>
    <w:rsid w:val="00B30D7F"/>
    <w:rsid w:val="00B31382"/>
    <w:rsid w:val="00B32024"/>
    <w:rsid w:val="00B33151"/>
    <w:rsid w:val="00B34485"/>
    <w:rsid w:val="00B37863"/>
    <w:rsid w:val="00B41078"/>
    <w:rsid w:val="00B41225"/>
    <w:rsid w:val="00B412FF"/>
    <w:rsid w:val="00B42FF4"/>
    <w:rsid w:val="00B43CEF"/>
    <w:rsid w:val="00B448E2"/>
    <w:rsid w:val="00B45CB2"/>
    <w:rsid w:val="00B4765F"/>
    <w:rsid w:val="00B479B2"/>
    <w:rsid w:val="00B531B3"/>
    <w:rsid w:val="00B53853"/>
    <w:rsid w:val="00B53B9C"/>
    <w:rsid w:val="00B54167"/>
    <w:rsid w:val="00B57798"/>
    <w:rsid w:val="00B57B79"/>
    <w:rsid w:val="00B61799"/>
    <w:rsid w:val="00B626D4"/>
    <w:rsid w:val="00B62E91"/>
    <w:rsid w:val="00B64FC5"/>
    <w:rsid w:val="00B71C61"/>
    <w:rsid w:val="00B71D9C"/>
    <w:rsid w:val="00B72D81"/>
    <w:rsid w:val="00B7309F"/>
    <w:rsid w:val="00B73460"/>
    <w:rsid w:val="00B7401C"/>
    <w:rsid w:val="00B757E7"/>
    <w:rsid w:val="00B77B1B"/>
    <w:rsid w:val="00B823E9"/>
    <w:rsid w:val="00B848EF"/>
    <w:rsid w:val="00B863EF"/>
    <w:rsid w:val="00B87A55"/>
    <w:rsid w:val="00B87E1E"/>
    <w:rsid w:val="00B92FC2"/>
    <w:rsid w:val="00B943B2"/>
    <w:rsid w:val="00B96E51"/>
    <w:rsid w:val="00BA01CE"/>
    <w:rsid w:val="00BA0BFE"/>
    <w:rsid w:val="00BA0F8D"/>
    <w:rsid w:val="00BA32EF"/>
    <w:rsid w:val="00BA3B15"/>
    <w:rsid w:val="00BA4A4C"/>
    <w:rsid w:val="00BA5C6E"/>
    <w:rsid w:val="00BA6712"/>
    <w:rsid w:val="00BA753A"/>
    <w:rsid w:val="00BB14CA"/>
    <w:rsid w:val="00BB2044"/>
    <w:rsid w:val="00BB22ED"/>
    <w:rsid w:val="00BB5D59"/>
    <w:rsid w:val="00BC0B8D"/>
    <w:rsid w:val="00BC1076"/>
    <w:rsid w:val="00BC2CA6"/>
    <w:rsid w:val="00BC3D20"/>
    <w:rsid w:val="00BC6123"/>
    <w:rsid w:val="00BC6F9E"/>
    <w:rsid w:val="00BC7CC1"/>
    <w:rsid w:val="00BC7D44"/>
    <w:rsid w:val="00BC7D5C"/>
    <w:rsid w:val="00BD07C3"/>
    <w:rsid w:val="00BD1483"/>
    <w:rsid w:val="00BD196C"/>
    <w:rsid w:val="00BD2549"/>
    <w:rsid w:val="00BD295E"/>
    <w:rsid w:val="00BD4582"/>
    <w:rsid w:val="00BD5420"/>
    <w:rsid w:val="00BD70F8"/>
    <w:rsid w:val="00BD794E"/>
    <w:rsid w:val="00BE1BC2"/>
    <w:rsid w:val="00BE32AA"/>
    <w:rsid w:val="00BE33FA"/>
    <w:rsid w:val="00BE4B4F"/>
    <w:rsid w:val="00BE4D16"/>
    <w:rsid w:val="00BE5405"/>
    <w:rsid w:val="00BE7423"/>
    <w:rsid w:val="00BE7DB0"/>
    <w:rsid w:val="00BF42F5"/>
    <w:rsid w:val="00BF792A"/>
    <w:rsid w:val="00C00338"/>
    <w:rsid w:val="00C01665"/>
    <w:rsid w:val="00C01A99"/>
    <w:rsid w:val="00C053E7"/>
    <w:rsid w:val="00C05C4C"/>
    <w:rsid w:val="00C102C9"/>
    <w:rsid w:val="00C13A1F"/>
    <w:rsid w:val="00C14B5E"/>
    <w:rsid w:val="00C153A8"/>
    <w:rsid w:val="00C16204"/>
    <w:rsid w:val="00C1634C"/>
    <w:rsid w:val="00C21CEA"/>
    <w:rsid w:val="00C2303A"/>
    <w:rsid w:val="00C24121"/>
    <w:rsid w:val="00C24344"/>
    <w:rsid w:val="00C254E7"/>
    <w:rsid w:val="00C26730"/>
    <w:rsid w:val="00C30532"/>
    <w:rsid w:val="00C30BF5"/>
    <w:rsid w:val="00C31E8D"/>
    <w:rsid w:val="00C347C0"/>
    <w:rsid w:val="00C364E1"/>
    <w:rsid w:val="00C40ACD"/>
    <w:rsid w:val="00C41BA2"/>
    <w:rsid w:val="00C43BE7"/>
    <w:rsid w:val="00C4460B"/>
    <w:rsid w:val="00C4627B"/>
    <w:rsid w:val="00C513A8"/>
    <w:rsid w:val="00C5307B"/>
    <w:rsid w:val="00C53087"/>
    <w:rsid w:val="00C54BEA"/>
    <w:rsid w:val="00C553B2"/>
    <w:rsid w:val="00C56083"/>
    <w:rsid w:val="00C56136"/>
    <w:rsid w:val="00C57B95"/>
    <w:rsid w:val="00C61260"/>
    <w:rsid w:val="00C6394E"/>
    <w:rsid w:val="00C66CC1"/>
    <w:rsid w:val="00C66E90"/>
    <w:rsid w:val="00C7147D"/>
    <w:rsid w:val="00C716AC"/>
    <w:rsid w:val="00C717DF"/>
    <w:rsid w:val="00C72FDF"/>
    <w:rsid w:val="00C73A2D"/>
    <w:rsid w:val="00C75355"/>
    <w:rsid w:val="00C762AC"/>
    <w:rsid w:val="00C77B08"/>
    <w:rsid w:val="00C82939"/>
    <w:rsid w:val="00C82EDE"/>
    <w:rsid w:val="00C913A9"/>
    <w:rsid w:val="00C91840"/>
    <w:rsid w:val="00C93A6A"/>
    <w:rsid w:val="00C93EE7"/>
    <w:rsid w:val="00C9438B"/>
    <w:rsid w:val="00C95CB5"/>
    <w:rsid w:val="00C96ED5"/>
    <w:rsid w:val="00CA09AF"/>
    <w:rsid w:val="00CA2250"/>
    <w:rsid w:val="00CA27A2"/>
    <w:rsid w:val="00CA2CAF"/>
    <w:rsid w:val="00CA3292"/>
    <w:rsid w:val="00CA3D3C"/>
    <w:rsid w:val="00CA4AD3"/>
    <w:rsid w:val="00CA5398"/>
    <w:rsid w:val="00CA6D7C"/>
    <w:rsid w:val="00CA6DC6"/>
    <w:rsid w:val="00CA78B5"/>
    <w:rsid w:val="00CA7E72"/>
    <w:rsid w:val="00CB041A"/>
    <w:rsid w:val="00CB0D43"/>
    <w:rsid w:val="00CB0E49"/>
    <w:rsid w:val="00CB16B8"/>
    <w:rsid w:val="00CB257E"/>
    <w:rsid w:val="00CB28AC"/>
    <w:rsid w:val="00CB44F3"/>
    <w:rsid w:val="00CC0C9F"/>
    <w:rsid w:val="00CC1331"/>
    <w:rsid w:val="00CC1E38"/>
    <w:rsid w:val="00CC36F2"/>
    <w:rsid w:val="00CC7459"/>
    <w:rsid w:val="00CD0119"/>
    <w:rsid w:val="00CD18A7"/>
    <w:rsid w:val="00CD533E"/>
    <w:rsid w:val="00CE09B8"/>
    <w:rsid w:val="00CE0CC3"/>
    <w:rsid w:val="00CE4EDB"/>
    <w:rsid w:val="00CE661D"/>
    <w:rsid w:val="00CF1E70"/>
    <w:rsid w:val="00CF37CC"/>
    <w:rsid w:val="00CF381A"/>
    <w:rsid w:val="00CF40E4"/>
    <w:rsid w:val="00D00EB7"/>
    <w:rsid w:val="00D00F01"/>
    <w:rsid w:val="00D043CD"/>
    <w:rsid w:val="00D04475"/>
    <w:rsid w:val="00D057DE"/>
    <w:rsid w:val="00D059D7"/>
    <w:rsid w:val="00D11C3B"/>
    <w:rsid w:val="00D121CF"/>
    <w:rsid w:val="00D126C2"/>
    <w:rsid w:val="00D13A05"/>
    <w:rsid w:val="00D150D2"/>
    <w:rsid w:val="00D153E7"/>
    <w:rsid w:val="00D16834"/>
    <w:rsid w:val="00D23262"/>
    <w:rsid w:val="00D238BC"/>
    <w:rsid w:val="00D2544E"/>
    <w:rsid w:val="00D2591B"/>
    <w:rsid w:val="00D25AFA"/>
    <w:rsid w:val="00D25CF4"/>
    <w:rsid w:val="00D31DAE"/>
    <w:rsid w:val="00D33800"/>
    <w:rsid w:val="00D40F73"/>
    <w:rsid w:val="00D41DFE"/>
    <w:rsid w:val="00D4241F"/>
    <w:rsid w:val="00D43278"/>
    <w:rsid w:val="00D455EF"/>
    <w:rsid w:val="00D45AA3"/>
    <w:rsid w:val="00D469B7"/>
    <w:rsid w:val="00D46BD5"/>
    <w:rsid w:val="00D47229"/>
    <w:rsid w:val="00D47DFE"/>
    <w:rsid w:val="00D5492B"/>
    <w:rsid w:val="00D54BAC"/>
    <w:rsid w:val="00D55C27"/>
    <w:rsid w:val="00D56A8A"/>
    <w:rsid w:val="00D5737D"/>
    <w:rsid w:val="00D576AE"/>
    <w:rsid w:val="00D628D0"/>
    <w:rsid w:val="00D63FE7"/>
    <w:rsid w:val="00D6433E"/>
    <w:rsid w:val="00D6483D"/>
    <w:rsid w:val="00D67677"/>
    <w:rsid w:val="00D679EE"/>
    <w:rsid w:val="00D70645"/>
    <w:rsid w:val="00D71684"/>
    <w:rsid w:val="00D71E81"/>
    <w:rsid w:val="00D721D8"/>
    <w:rsid w:val="00D741D6"/>
    <w:rsid w:val="00D745B6"/>
    <w:rsid w:val="00D747F8"/>
    <w:rsid w:val="00D77450"/>
    <w:rsid w:val="00D804FF"/>
    <w:rsid w:val="00D80C73"/>
    <w:rsid w:val="00D815DB"/>
    <w:rsid w:val="00D82C90"/>
    <w:rsid w:val="00D8526F"/>
    <w:rsid w:val="00D86EA5"/>
    <w:rsid w:val="00D872BD"/>
    <w:rsid w:val="00D87362"/>
    <w:rsid w:val="00D87A0D"/>
    <w:rsid w:val="00D90D95"/>
    <w:rsid w:val="00D91590"/>
    <w:rsid w:val="00D92383"/>
    <w:rsid w:val="00D96B53"/>
    <w:rsid w:val="00DA2343"/>
    <w:rsid w:val="00DA2BB4"/>
    <w:rsid w:val="00DA3509"/>
    <w:rsid w:val="00DA354D"/>
    <w:rsid w:val="00DA44CA"/>
    <w:rsid w:val="00DA4B66"/>
    <w:rsid w:val="00DA4B9D"/>
    <w:rsid w:val="00DB22FD"/>
    <w:rsid w:val="00DB3275"/>
    <w:rsid w:val="00DB3DE9"/>
    <w:rsid w:val="00DB52B9"/>
    <w:rsid w:val="00DB6168"/>
    <w:rsid w:val="00DB6B37"/>
    <w:rsid w:val="00DB7243"/>
    <w:rsid w:val="00DB79F4"/>
    <w:rsid w:val="00DB7B4A"/>
    <w:rsid w:val="00DC005C"/>
    <w:rsid w:val="00DC4363"/>
    <w:rsid w:val="00DC5339"/>
    <w:rsid w:val="00DC5800"/>
    <w:rsid w:val="00DC6D16"/>
    <w:rsid w:val="00DC775D"/>
    <w:rsid w:val="00DD082D"/>
    <w:rsid w:val="00DD658F"/>
    <w:rsid w:val="00DD69D3"/>
    <w:rsid w:val="00DD7681"/>
    <w:rsid w:val="00DE0FD1"/>
    <w:rsid w:val="00DE20B3"/>
    <w:rsid w:val="00DE2278"/>
    <w:rsid w:val="00DE29D4"/>
    <w:rsid w:val="00DE4560"/>
    <w:rsid w:val="00DE6280"/>
    <w:rsid w:val="00DE68E0"/>
    <w:rsid w:val="00DF0472"/>
    <w:rsid w:val="00DF3B4B"/>
    <w:rsid w:val="00DF56EA"/>
    <w:rsid w:val="00DF60D0"/>
    <w:rsid w:val="00DF7180"/>
    <w:rsid w:val="00DF7CE7"/>
    <w:rsid w:val="00E007CF"/>
    <w:rsid w:val="00E03F46"/>
    <w:rsid w:val="00E052D1"/>
    <w:rsid w:val="00E05637"/>
    <w:rsid w:val="00E0654B"/>
    <w:rsid w:val="00E075EC"/>
    <w:rsid w:val="00E10F07"/>
    <w:rsid w:val="00E11BF8"/>
    <w:rsid w:val="00E13635"/>
    <w:rsid w:val="00E149CE"/>
    <w:rsid w:val="00E154BE"/>
    <w:rsid w:val="00E16FCE"/>
    <w:rsid w:val="00E20796"/>
    <w:rsid w:val="00E20E42"/>
    <w:rsid w:val="00E25CAA"/>
    <w:rsid w:val="00E25E95"/>
    <w:rsid w:val="00E2733F"/>
    <w:rsid w:val="00E27BD4"/>
    <w:rsid w:val="00E27EEB"/>
    <w:rsid w:val="00E30C07"/>
    <w:rsid w:val="00E32DDD"/>
    <w:rsid w:val="00E3552B"/>
    <w:rsid w:val="00E35D6C"/>
    <w:rsid w:val="00E369B0"/>
    <w:rsid w:val="00E40433"/>
    <w:rsid w:val="00E41A76"/>
    <w:rsid w:val="00E46539"/>
    <w:rsid w:val="00E46696"/>
    <w:rsid w:val="00E53DE2"/>
    <w:rsid w:val="00E54DEF"/>
    <w:rsid w:val="00E56A4B"/>
    <w:rsid w:val="00E61A58"/>
    <w:rsid w:val="00E62A27"/>
    <w:rsid w:val="00E671A1"/>
    <w:rsid w:val="00E672F3"/>
    <w:rsid w:val="00E704BB"/>
    <w:rsid w:val="00E73F59"/>
    <w:rsid w:val="00E74F8C"/>
    <w:rsid w:val="00E769F4"/>
    <w:rsid w:val="00E77302"/>
    <w:rsid w:val="00E83F03"/>
    <w:rsid w:val="00E84886"/>
    <w:rsid w:val="00E855EF"/>
    <w:rsid w:val="00E86EC0"/>
    <w:rsid w:val="00E931B0"/>
    <w:rsid w:val="00E93BD7"/>
    <w:rsid w:val="00E94A10"/>
    <w:rsid w:val="00E96E90"/>
    <w:rsid w:val="00E9733B"/>
    <w:rsid w:val="00EA00A2"/>
    <w:rsid w:val="00EA03B1"/>
    <w:rsid w:val="00EA0AA5"/>
    <w:rsid w:val="00EA0BC4"/>
    <w:rsid w:val="00EA0C94"/>
    <w:rsid w:val="00EA0DD7"/>
    <w:rsid w:val="00EA25D4"/>
    <w:rsid w:val="00EA4B4C"/>
    <w:rsid w:val="00EA5E1B"/>
    <w:rsid w:val="00EA62CC"/>
    <w:rsid w:val="00EB6799"/>
    <w:rsid w:val="00EC0830"/>
    <w:rsid w:val="00EC1CFF"/>
    <w:rsid w:val="00EC7358"/>
    <w:rsid w:val="00EC7792"/>
    <w:rsid w:val="00EC7847"/>
    <w:rsid w:val="00ED2F01"/>
    <w:rsid w:val="00ED3489"/>
    <w:rsid w:val="00ED38B7"/>
    <w:rsid w:val="00ED6C99"/>
    <w:rsid w:val="00EE0399"/>
    <w:rsid w:val="00EE0FAC"/>
    <w:rsid w:val="00EE154D"/>
    <w:rsid w:val="00EE387C"/>
    <w:rsid w:val="00EE3F37"/>
    <w:rsid w:val="00EF1197"/>
    <w:rsid w:val="00EF195C"/>
    <w:rsid w:val="00EF36FC"/>
    <w:rsid w:val="00EF5886"/>
    <w:rsid w:val="00EF64EB"/>
    <w:rsid w:val="00F01609"/>
    <w:rsid w:val="00F02A3D"/>
    <w:rsid w:val="00F04E87"/>
    <w:rsid w:val="00F05332"/>
    <w:rsid w:val="00F1130C"/>
    <w:rsid w:val="00F11D41"/>
    <w:rsid w:val="00F121B3"/>
    <w:rsid w:val="00F126EC"/>
    <w:rsid w:val="00F179B2"/>
    <w:rsid w:val="00F210EA"/>
    <w:rsid w:val="00F21CBF"/>
    <w:rsid w:val="00F220CF"/>
    <w:rsid w:val="00F24353"/>
    <w:rsid w:val="00F24994"/>
    <w:rsid w:val="00F2541B"/>
    <w:rsid w:val="00F25DF1"/>
    <w:rsid w:val="00F26EE1"/>
    <w:rsid w:val="00F27C88"/>
    <w:rsid w:val="00F30984"/>
    <w:rsid w:val="00F310BC"/>
    <w:rsid w:val="00F31D2A"/>
    <w:rsid w:val="00F32478"/>
    <w:rsid w:val="00F333BC"/>
    <w:rsid w:val="00F3529F"/>
    <w:rsid w:val="00F35661"/>
    <w:rsid w:val="00F40C6E"/>
    <w:rsid w:val="00F4131C"/>
    <w:rsid w:val="00F414B7"/>
    <w:rsid w:val="00F42A64"/>
    <w:rsid w:val="00F44563"/>
    <w:rsid w:val="00F45853"/>
    <w:rsid w:val="00F46C48"/>
    <w:rsid w:val="00F47765"/>
    <w:rsid w:val="00F51F11"/>
    <w:rsid w:val="00F542D7"/>
    <w:rsid w:val="00F548C8"/>
    <w:rsid w:val="00F54B29"/>
    <w:rsid w:val="00F55415"/>
    <w:rsid w:val="00F621BE"/>
    <w:rsid w:val="00F649F3"/>
    <w:rsid w:val="00F664AC"/>
    <w:rsid w:val="00F665A1"/>
    <w:rsid w:val="00F6668B"/>
    <w:rsid w:val="00F71B57"/>
    <w:rsid w:val="00F721D6"/>
    <w:rsid w:val="00F72D1A"/>
    <w:rsid w:val="00F83C5B"/>
    <w:rsid w:val="00F843D5"/>
    <w:rsid w:val="00F9006D"/>
    <w:rsid w:val="00F9039C"/>
    <w:rsid w:val="00F90D49"/>
    <w:rsid w:val="00F913EA"/>
    <w:rsid w:val="00F92300"/>
    <w:rsid w:val="00F92C54"/>
    <w:rsid w:val="00F9484B"/>
    <w:rsid w:val="00F94AA9"/>
    <w:rsid w:val="00F9538A"/>
    <w:rsid w:val="00F95DC5"/>
    <w:rsid w:val="00F9609B"/>
    <w:rsid w:val="00F971FA"/>
    <w:rsid w:val="00F975C5"/>
    <w:rsid w:val="00F97EA8"/>
    <w:rsid w:val="00FA0A8A"/>
    <w:rsid w:val="00FA13EA"/>
    <w:rsid w:val="00FA144C"/>
    <w:rsid w:val="00FA19AF"/>
    <w:rsid w:val="00FA1E2E"/>
    <w:rsid w:val="00FA42FB"/>
    <w:rsid w:val="00FA57FD"/>
    <w:rsid w:val="00FA65A5"/>
    <w:rsid w:val="00FB1322"/>
    <w:rsid w:val="00FB28F7"/>
    <w:rsid w:val="00FB551C"/>
    <w:rsid w:val="00FB6B3C"/>
    <w:rsid w:val="00FC04B0"/>
    <w:rsid w:val="00FC51A8"/>
    <w:rsid w:val="00FC5505"/>
    <w:rsid w:val="00FC72CB"/>
    <w:rsid w:val="00FC7FAF"/>
    <w:rsid w:val="00FD09DD"/>
    <w:rsid w:val="00FD24C1"/>
    <w:rsid w:val="00FD36ED"/>
    <w:rsid w:val="00FD4ACF"/>
    <w:rsid w:val="00FE16A6"/>
    <w:rsid w:val="00FE18C8"/>
    <w:rsid w:val="00FE2732"/>
    <w:rsid w:val="00FE4975"/>
    <w:rsid w:val="00FE4F3A"/>
    <w:rsid w:val="00FE52C5"/>
    <w:rsid w:val="00FE5F7E"/>
    <w:rsid w:val="00FE6B04"/>
    <w:rsid w:val="00FE6D70"/>
    <w:rsid w:val="00FF0799"/>
    <w:rsid w:val="00FF09AB"/>
    <w:rsid w:val="00FF0D78"/>
    <w:rsid w:val="00FF656A"/>
    <w:rsid w:val="00FF6611"/>
    <w:rsid w:val="00FF7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05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Основной абзац]"/>
    <w:basedOn w:val="a"/>
    <w:uiPriority w:val="99"/>
    <w:rsid w:val="00400E1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026A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026A6C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99"/>
    <w:qFormat/>
    <w:rsid w:val="00026A6C"/>
    <w:pPr>
      <w:suppressAutoHyphens/>
      <w:spacing w:after="6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2">
    <w:name w:val="Основной текст (2)_"/>
    <w:basedOn w:val="a0"/>
    <w:link w:val="20"/>
    <w:rsid w:val="00026A6C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26A6C"/>
    <w:pPr>
      <w:widowControl w:val="0"/>
      <w:shd w:val="clear" w:color="auto" w:fill="FFFFFF"/>
      <w:spacing w:before="1200" w:after="420" w:line="0" w:lineRule="atLeast"/>
      <w:jc w:val="both"/>
    </w:pPr>
    <w:rPr>
      <w:b/>
      <w:bCs/>
      <w:sz w:val="27"/>
      <w:szCs w:val="27"/>
      <w:lang w:eastAsia="ru-RU"/>
    </w:rPr>
  </w:style>
  <w:style w:type="character" w:styleId="a7">
    <w:name w:val="annotation reference"/>
    <w:basedOn w:val="a0"/>
    <w:uiPriority w:val="99"/>
    <w:semiHidden/>
    <w:unhideWhenUsed/>
    <w:rsid w:val="00B7401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7401C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7401C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7401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7401C"/>
    <w:rPr>
      <w:b/>
      <w:bCs/>
    </w:rPr>
  </w:style>
  <w:style w:type="paragraph" w:styleId="ac">
    <w:name w:val="Balloon Text"/>
    <w:basedOn w:val="a"/>
    <w:link w:val="ad"/>
    <w:unhideWhenUsed/>
    <w:rsid w:val="00B74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7401C"/>
    <w:rPr>
      <w:rFonts w:ascii="Tahoma" w:hAnsi="Tahoma" w:cs="Tahoma"/>
      <w:sz w:val="16"/>
      <w:szCs w:val="16"/>
      <w:lang w:eastAsia="en-US"/>
    </w:rPr>
  </w:style>
  <w:style w:type="table" w:styleId="ae">
    <w:name w:val="Table Grid"/>
    <w:basedOn w:val="a1"/>
    <w:rsid w:val="00F843D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af">
    <w:name w:val="footer"/>
    <w:basedOn w:val="a"/>
    <w:link w:val="af0"/>
    <w:uiPriority w:val="99"/>
    <w:unhideWhenUsed/>
    <w:rsid w:val="007A4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A4FFA"/>
    <w:rPr>
      <w:sz w:val="22"/>
      <w:szCs w:val="22"/>
      <w:lang w:eastAsia="en-US"/>
    </w:rPr>
  </w:style>
  <w:style w:type="paragraph" w:customStyle="1" w:styleId="Default">
    <w:name w:val="Default"/>
    <w:rsid w:val="0030412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8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A12ED1-1CC6-43EE-95FA-75E28800B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258</Words>
  <Characters>1866</Characters>
  <Application>Microsoft Office Word</Application>
  <DocSecurity>8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mikh-partn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freelance</dc:creator>
  <cp:lastModifiedBy>ES-Sadykov</cp:lastModifiedBy>
  <cp:revision>2</cp:revision>
  <dcterms:created xsi:type="dcterms:W3CDTF">2023-06-07T06:46:00Z</dcterms:created>
  <dcterms:modified xsi:type="dcterms:W3CDTF">2023-06-07T06:46:00Z</dcterms:modified>
</cp:coreProperties>
</file>